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0F169A">
      <w:pPr>
        <w:pStyle w:val="ParagraphStyle"/>
        <w:spacing w:before="240" w:after="240" w:line="252" w:lineRule="auto"/>
        <w:jc w:val="center"/>
        <w:rPr>
          <w:rFonts w:ascii="Times New Roman" w:hAnsi="Times New Roman" w:cs="Times New Roman"/>
          <w:b/>
          <w:bCs/>
          <w:sz w:val="28"/>
          <w:szCs w:val="28"/>
        </w:rPr>
      </w:pPr>
    </w:p>
    <w:p w:rsidR="000F169A" w:rsidRDefault="000F169A" w:rsidP="000F169A">
      <w:pPr>
        <w:pStyle w:val="ParagraphStyle"/>
        <w:spacing w:before="240" w:after="240" w:line="252" w:lineRule="auto"/>
        <w:jc w:val="center"/>
        <w:rPr>
          <w:rFonts w:ascii="Times New Roman" w:hAnsi="Times New Roman" w:cs="Times New Roman"/>
          <w:b/>
          <w:bCs/>
          <w:sz w:val="28"/>
          <w:szCs w:val="28"/>
        </w:rPr>
      </w:pPr>
    </w:p>
    <w:p w:rsidR="000F169A" w:rsidRDefault="000F169A" w:rsidP="000F169A">
      <w:pPr>
        <w:pStyle w:val="ParagraphStyle"/>
        <w:spacing w:before="240" w:after="240" w:line="252" w:lineRule="auto"/>
        <w:jc w:val="center"/>
        <w:rPr>
          <w:rFonts w:ascii="Times New Roman" w:hAnsi="Times New Roman" w:cs="Times New Roman"/>
          <w:b/>
          <w:bCs/>
          <w:sz w:val="28"/>
          <w:szCs w:val="28"/>
        </w:rPr>
      </w:pPr>
    </w:p>
    <w:p w:rsidR="000F169A" w:rsidRDefault="000F169A" w:rsidP="000F169A">
      <w:pPr>
        <w:pStyle w:val="ParagraphStyle"/>
        <w:spacing w:before="240" w:after="240" w:line="252" w:lineRule="auto"/>
        <w:jc w:val="center"/>
        <w:rPr>
          <w:rFonts w:ascii="Times New Roman" w:hAnsi="Times New Roman" w:cs="Times New Roman"/>
          <w:b/>
          <w:bCs/>
          <w:sz w:val="28"/>
          <w:szCs w:val="28"/>
        </w:rPr>
      </w:pPr>
    </w:p>
    <w:p w:rsidR="000F169A" w:rsidRDefault="000F169A" w:rsidP="000F169A">
      <w:pPr>
        <w:pStyle w:val="ParagraphStyle"/>
        <w:spacing w:before="240" w:after="240" w:line="252" w:lineRule="auto"/>
        <w:jc w:val="center"/>
        <w:rPr>
          <w:rFonts w:ascii="Times New Roman" w:hAnsi="Times New Roman" w:cs="Times New Roman"/>
          <w:b/>
          <w:bCs/>
          <w:sz w:val="28"/>
          <w:szCs w:val="28"/>
        </w:rPr>
      </w:pPr>
    </w:p>
    <w:p w:rsidR="000F169A" w:rsidRDefault="000F169A" w:rsidP="000F169A">
      <w:pPr>
        <w:pStyle w:val="ParagraphStyle"/>
        <w:spacing w:before="240" w:after="240" w:line="252" w:lineRule="auto"/>
        <w:jc w:val="center"/>
        <w:rPr>
          <w:rFonts w:ascii="Times New Roman" w:hAnsi="Times New Roman" w:cs="Times New Roman"/>
          <w:b/>
          <w:bCs/>
          <w:sz w:val="28"/>
          <w:szCs w:val="28"/>
        </w:rPr>
      </w:pPr>
    </w:p>
    <w:p w:rsidR="000F169A" w:rsidRDefault="000F169A" w:rsidP="000F169A">
      <w:pPr>
        <w:pStyle w:val="ParagraphStyle"/>
        <w:spacing w:before="240" w:after="240" w:line="252" w:lineRule="auto"/>
        <w:jc w:val="center"/>
        <w:rPr>
          <w:rFonts w:ascii="Times New Roman" w:hAnsi="Times New Roman" w:cs="Times New Roman"/>
          <w:b/>
          <w:bCs/>
          <w:sz w:val="28"/>
          <w:szCs w:val="28"/>
        </w:rPr>
      </w:pPr>
    </w:p>
    <w:p w:rsidR="00072F05" w:rsidRDefault="000F169A" w:rsidP="000F169A">
      <w:pPr>
        <w:pStyle w:val="ParagraphStyle"/>
        <w:spacing w:before="240" w:after="240" w:line="252" w:lineRule="auto"/>
        <w:jc w:val="center"/>
        <w:rPr>
          <w:rFonts w:ascii="Times New Roman" w:hAnsi="Times New Roman" w:cs="Times New Roman"/>
          <w:b/>
          <w:bCs/>
          <w:sz w:val="28"/>
          <w:szCs w:val="28"/>
        </w:rPr>
      </w:pPr>
      <w:r>
        <w:rPr>
          <w:rFonts w:ascii="Times New Roman" w:hAnsi="Times New Roman" w:cs="Times New Roman"/>
          <w:b/>
          <w:bCs/>
          <w:sz w:val="28"/>
          <w:szCs w:val="28"/>
        </w:rPr>
        <w:t>ПАМЯТКИ-ОРИЕНТИР</w:t>
      </w:r>
      <w:r w:rsidR="00871AB0">
        <w:rPr>
          <w:rFonts w:ascii="Times New Roman" w:hAnsi="Times New Roman" w:cs="Times New Roman"/>
          <w:b/>
          <w:bCs/>
          <w:sz w:val="28"/>
          <w:szCs w:val="28"/>
        </w:rPr>
        <w:t>Ы</w:t>
      </w:r>
    </w:p>
    <w:p w:rsidR="000F169A" w:rsidRDefault="000F169A" w:rsidP="000F169A">
      <w:pPr>
        <w:pStyle w:val="ParagraphStyle"/>
        <w:spacing w:before="240" w:after="240" w:line="252"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ДЛЯ ОРГАНИЗАТОРОВ </w:t>
      </w:r>
      <w:r w:rsidR="007A7A1E">
        <w:rPr>
          <w:rFonts w:ascii="Times New Roman" w:hAnsi="Times New Roman" w:cs="Times New Roman"/>
          <w:b/>
          <w:bCs/>
          <w:sz w:val="28"/>
          <w:szCs w:val="28"/>
        </w:rPr>
        <w:t>ШКОЛЬНЫХ ДЕЛ</w:t>
      </w:r>
      <w:r>
        <w:rPr>
          <w:rFonts w:ascii="Times New Roman" w:hAnsi="Times New Roman" w:cs="Times New Roman"/>
          <w:b/>
          <w:bCs/>
          <w:sz w:val="28"/>
          <w:szCs w:val="28"/>
        </w:rPr>
        <w:br/>
      </w: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0F169A" w:rsidRDefault="000F169A" w:rsidP="00354A6F">
      <w:pPr>
        <w:pStyle w:val="ParagraphStyle"/>
        <w:spacing w:before="240" w:after="240" w:line="252" w:lineRule="auto"/>
        <w:jc w:val="center"/>
        <w:rPr>
          <w:rFonts w:ascii="Times New Roman" w:hAnsi="Times New Roman" w:cs="Times New Roman"/>
          <w:b/>
          <w:bCs/>
          <w:sz w:val="28"/>
          <w:szCs w:val="28"/>
        </w:rPr>
      </w:pPr>
    </w:p>
    <w:p w:rsidR="00354A6F" w:rsidRDefault="00072F05" w:rsidP="00354A6F">
      <w:pPr>
        <w:pStyle w:val="ParagraphStyle"/>
        <w:spacing w:before="240" w:after="240" w:line="252"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П</w:t>
      </w:r>
      <w:r w:rsidR="00354A6F">
        <w:rPr>
          <w:rFonts w:ascii="Times New Roman" w:hAnsi="Times New Roman" w:cs="Times New Roman"/>
          <w:b/>
          <w:bCs/>
          <w:sz w:val="28"/>
          <w:szCs w:val="28"/>
        </w:rPr>
        <w:t xml:space="preserve">АМЯТКА-ОРИЕНТИР ДЛЯ ОРГАНИЗАТОРОВ </w:t>
      </w:r>
      <w:r w:rsidR="00354A6F">
        <w:rPr>
          <w:rFonts w:ascii="Times New Roman" w:hAnsi="Times New Roman" w:cs="Times New Roman"/>
          <w:b/>
          <w:bCs/>
          <w:sz w:val="28"/>
          <w:szCs w:val="28"/>
        </w:rPr>
        <w:br/>
        <w:t xml:space="preserve">ДЕЯТЕЛЬНОСТИ ПО ВОССТАНОВЛЕНИЮ </w:t>
      </w:r>
      <w:r w:rsidR="00354A6F">
        <w:rPr>
          <w:rFonts w:ascii="Times New Roman" w:hAnsi="Times New Roman" w:cs="Times New Roman"/>
          <w:b/>
          <w:bCs/>
          <w:sz w:val="28"/>
          <w:szCs w:val="28"/>
        </w:rPr>
        <w:br/>
        <w:t>КУЛЬТУРНОЙ ПАМЯТИ НАРОДА</w:t>
      </w:r>
    </w:p>
    <w:p w:rsidR="00354A6F" w:rsidRDefault="00354A6F" w:rsidP="00354A6F">
      <w:pPr>
        <w:pStyle w:val="ParagraphStyle"/>
        <w:spacing w:line="252" w:lineRule="auto"/>
        <w:ind w:firstLine="360"/>
        <w:jc w:val="right"/>
        <w:rPr>
          <w:rFonts w:ascii="Times New Roman" w:hAnsi="Times New Roman" w:cs="Times New Roman"/>
        </w:rPr>
      </w:pPr>
      <w:r>
        <w:rPr>
          <w:rFonts w:ascii="Times New Roman" w:hAnsi="Times New Roman" w:cs="Times New Roman"/>
        </w:rPr>
        <w:t>Когда мелеет река, идут к ее истоку.</w:t>
      </w:r>
    </w:p>
    <w:p w:rsidR="00354A6F" w:rsidRDefault="00354A6F" w:rsidP="00354A6F">
      <w:pPr>
        <w:pStyle w:val="ParagraphStyle"/>
        <w:spacing w:after="240" w:line="252" w:lineRule="auto"/>
        <w:ind w:firstLine="360"/>
        <w:jc w:val="right"/>
        <w:rPr>
          <w:rFonts w:ascii="Times New Roman" w:hAnsi="Times New Roman" w:cs="Times New Roman"/>
          <w:i/>
          <w:iCs/>
        </w:rPr>
      </w:pPr>
      <w:r>
        <w:rPr>
          <w:rFonts w:ascii="Times New Roman" w:hAnsi="Times New Roman" w:cs="Times New Roman"/>
          <w:i/>
          <w:iCs/>
        </w:rPr>
        <w:t>Народная мудрость</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Большое</w:t>
      </w:r>
      <w:proofErr w:type="gramEnd"/>
      <w:r>
        <w:rPr>
          <w:rFonts w:ascii="Times New Roman" w:hAnsi="Times New Roman" w:cs="Times New Roman"/>
          <w:sz w:val="28"/>
          <w:szCs w:val="28"/>
        </w:rPr>
        <w:t xml:space="preserve"> складывается из малого. Истоки любви к </w:t>
      </w:r>
      <w:proofErr w:type="gramStart"/>
      <w:r>
        <w:rPr>
          <w:rFonts w:ascii="Times New Roman" w:hAnsi="Times New Roman" w:cs="Times New Roman"/>
          <w:sz w:val="28"/>
          <w:szCs w:val="28"/>
        </w:rPr>
        <w:t>национальному</w:t>
      </w:r>
      <w:proofErr w:type="gramEnd"/>
      <w:r>
        <w:rPr>
          <w:rFonts w:ascii="Times New Roman" w:hAnsi="Times New Roman" w:cs="Times New Roman"/>
          <w:sz w:val="28"/>
          <w:szCs w:val="28"/>
        </w:rPr>
        <w:t xml:space="preserve"> высыхают там, где кладбища заросли бурьяном, где у могил предков – кучи зловонного мусора, где поломана ограда, а бывшая церковь, разрушаемая поколениями, торчит на погосте немым укором русским людям. Истоки национального высыхают там, где не поют народные песни, где преданы забвению обряды, потехи прошлого. Истоки народности пересыхают там, где живут Иваны, не помнящие родства» (С. Шмаков).</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Интересно, а вы, ребята, можете сегодня вспомнить, как звали дедушку дедушки, живущего рядом с вами? Вы знаете, в какие игры играли ваши сверстники в давние времена? Какие существовали праздники и как отмечали их наши предки? Как хранили свои традиции и обычаи?</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Замечательный исследователь детского досуга С. Шмаков говорил: «Русская поговорка гласит: «Кто старое помянет, тому глаз вон». Но кто старое забудет, тот вовсе может ослепнуть. Мы не имеем права жить в духовной пустыне. Мы хотим лишь признания духовного начала, возрождения национального духа в сознании детей. Только духовный порыв способен спасти национальные ценности. Сегодня все начинают осознавать, что история иногда делает неуклюжие попытки зачеркнуть свою память. Не случайно же живая история была забываема в учебниках и официозных речах. Однако общество в своем поступательном движении все время оглядывается на прошлое, вскрывает все то, что было зачеркнуто или забыто. Нам нужны праздники, события, позволяющие понять самих себя, найти, вспомнить то, что нас всех объединяет и делает народом. Это возродившееся стремление необходимо разумно </w:t>
      </w:r>
      <w:proofErr w:type="spellStart"/>
      <w:r>
        <w:rPr>
          <w:rFonts w:ascii="Times New Roman" w:hAnsi="Times New Roman" w:cs="Times New Roman"/>
          <w:sz w:val="28"/>
          <w:szCs w:val="28"/>
        </w:rPr>
        <w:t>подпитать</w:t>
      </w:r>
      <w:proofErr w:type="spellEnd"/>
      <w:r>
        <w:rPr>
          <w:rFonts w:ascii="Times New Roman" w:hAnsi="Times New Roman" w:cs="Times New Roman"/>
          <w:sz w:val="28"/>
          <w:szCs w:val="28"/>
        </w:rPr>
        <w:t>».</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Предлагаем вам, ребята, «оживить» и продолжить, начатую нами Азбуку КТД (коллективных  творческих дел) «Возвращение к истокам». </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Внесите в Азбуку описание </w:t>
      </w:r>
      <w:proofErr w:type="gramStart"/>
      <w:r>
        <w:rPr>
          <w:rFonts w:ascii="Times New Roman" w:hAnsi="Times New Roman" w:cs="Times New Roman"/>
          <w:sz w:val="28"/>
          <w:szCs w:val="28"/>
        </w:rPr>
        <w:t>проведенных</w:t>
      </w:r>
      <w:proofErr w:type="gramEnd"/>
      <w:r>
        <w:rPr>
          <w:rFonts w:ascii="Times New Roman" w:hAnsi="Times New Roman" w:cs="Times New Roman"/>
          <w:sz w:val="28"/>
          <w:szCs w:val="28"/>
        </w:rPr>
        <w:t xml:space="preserve"> вами КТД, посвященные им рисунки, фотографии, отзывы. </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Азбука КТД </w:t>
      </w:r>
      <w:r>
        <w:rPr>
          <w:rFonts w:ascii="Times New Roman" w:hAnsi="Times New Roman" w:cs="Times New Roman"/>
          <w:b/>
          <w:bCs/>
          <w:sz w:val="28"/>
          <w:szCs w:val="28"/>
        </w:rPr>
        <w:br/>
        <w:t>«Возвращение к истокам»</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В</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загадочной стране.</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гостях у народной сказки.</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гостях у пословиц и поговорок.</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сказочной стране «Лукоморье».</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Вечерки (например, капустные).</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Вечер народной песни «Лейся, песня русская, раздольная».</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Вечер преданий старины глубокой.</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Вечер «Романса трепетные звуки». </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Вечер для старшего поколения и для нас «Тряхнем стариной!».</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стране забытых игр, игрушек, забав и развлечений.</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Время познания и помощи русской природе: встречи с природой «В гостях у матушки-природы»;  «В гостях у Зимы, Весны, Лета, Осени»; «В гостях у братьев-месяцев»; акции: </w:t>
      </w:r>
      <w:proofErr w:type="gramStart"/>
      <w:r>
        <w:rPr>
          <w:rFonts w:ascii="Times New Roman" w:hAnsi="Times New Roman" w:cs="Times New Roman"/>
          <w:sz w:val="28"/>
          <w:szCs w:val="28"/>
        </w:rPr>
        <w:t xml:space="preserve">«Живи, родник!», «Муравейник», «Малым речушкам, рекам и речкам – нашу заботу», «Русскому лесу – нашу заботу» и др. </w:t>
      </w:r>
      <w:proofErr w:type="gramEnd"/>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Встречи со старожилами.</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Выставка «Поэзия </w:t>
      </w:r>
      <w:proofErr w:type="gramStart"/>
      <w:r>
        <w:rPr>
          <w:rFonts w:ascii="Times New Roman" w:hAnsi="Times New Roman" w:cs="Times New Roman"/>
          <w:sz w:val="28"/>
          <w:szCs w:val="28"/>
        </w:rPr>
        <w:t>народного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рукотворчества</w:t>
      </w:r>
      <w:proofErr w:type="spellEnd"/>
      <w:r>
        <w:rPr>
          <w:rFonts w:ascii="Times New Roman" w:hAnsi="Times New Roman" w:cs="Times New Roman"/>
          <w:sz w:val="28"/>
          <w:szCs w:val="28"/>
        </w:rPr>
        <w:t>»:</w:t>
      </w:r>
    </w:p>
    <w:p w:rsidR="00354A6F" w:rsidRDefault="00354A6F" w:rsidP="00354A6F">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 xml:space="preserve">– «Волшебный лоскуток» (декоративные игрушки, коврики, пледы, покрывала, настенные и напольные коврики из лоскутков); «Народная плетенка» (макраме); чеканка; </w:t>
      </w:r>
      <w:proofErr w:type="gramEnd"/>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выставка картин-коллажей различных серий «Птицы», «Цветы», «Петухи», «Попугаи», «Наш дом»;</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русской самодельной игрушки «</w:t>
      </w:r>
      <w:proofErr w:type="spellStart"/>
      <w:r>
        <w:rPr>
          <w:rFonts w:ascii="Times New Roman" w:hAnsi="Times New Roman" w:cs="Times New Roman"/>
          <w:sz w:val="28"/>
          <w:szCs w:val="28"/>
        </w:rPr>
        <w:t>Поиграем-ка</w:t>
      </w:r>
      <w:proofErr w:type="spellEnd"/>
      <w:r>
        <w:rPr>
          <w:rFonts w:ascii="Times New Roman" w:hAnsi="Times New Roman" w:cs="Times New Roman"/>
          <w:sz w:val="28"/>
          <w:szCs w:val="28"/>
        </w:rPr>
        <w:t>, ребята».</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Выставка прабабушкиных нарядов «Из бабушкиных сундуков».</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Выставка старинных фотографий из семейных альбомов.</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Г</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Город Мастеров.</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Городки.</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Д</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Декада народной культуры, народного искусства.</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День Ильи Муромца (1 января) – праздник богатырей русских.</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День (декада) русской кухни.</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День русской самодельной игрушки.</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День народного традиционного костюма.</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З</w:t>
      </w:r>
      <w:proofErr w:type="gramEnd"/>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Забавы.</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Загадки, загадочный калейдоскоп, загадочный лабиринт.</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Конкурсы:</w:t>
      </w:r>
    </w:p>
    <w:p w:rsidR="00354A6F" w:rsidRDefault="00354A6F" w:rsidP="00354A6F">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 xml:space="preserve">– балалаечников, гармонистов «Играй, гармонь!», ложкарей, рожечников, исполнителей колыбельных и народных песен, частушек, мелодий на бересте, исполнителей романсов, шумовых оркестров, кукольников, художественного свиста, чтецов, исполняющих сказки, предания, сказания, притчи, былины, басни; </w:t>
      </w:r>
      <w:proofErr w:type="gramEnd"/>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кашеваров (в день «Бабьи каши» на новогодней неделе), кулинарного искусства из серии «Народная кухня»;</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на призы Василисы Премудрой, Данилы-мастера, Елены Прекрасной, Марьи-искусницы;</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«Русская хозяюшка», «Русская коса», «Русские </w:t>
      </w:r>
      <w:proofErr w:type="spellStart"/>
      <w:r>
        <w:rPr>
          <w:rFonts w:ascii="Times New Roman" w:hAnsi="Times New Roman" w:cs="Times New Roman"/>
          <w:sz w:val="28"/>
          <w:szCs w:val="28"/>
        </w:rPr>
        <w:t>топотушки</w:t>
      </w:r>
      <w:proofErr w:type="spellEnd"/>
      <w:r>
        <w:rPr>
          <w:rFonts w:ascii="Times New Roman" w:hAnsi="Times New Roman" w:cs="Times New Roman"/>
          <w:sz w:val="28"/>
          <w:szCs w:val="28"/>
        </w:rPr>
        <w:t>», «Русские удальцы»; сударей и сударушек;</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скороговорщиков</w:t>
      </w:r>
      <w:proofErr w:type="spellEnd"/>
      <w:r>
        <w:rPr>
          <w:rFonts w:ascii="Times New Roman" w:hAnsi="Times New Roman" w:cs="Times New Roman"/>
          <w:sz w:val="28"/>
          <w:szCs w:val="28"/>
        </w:rPr>
        <w:t xml:space="preserve"> «Всех скороговорок не переговоришь»;</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с чем носить?» (игровой конкурс на проверку культуры внешнего самовыражения юного россиянина).</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М</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Музей «Родная старина».</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Молодецкие потехи.</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Н</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Народные игры, праздники, народные виды спорта.</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О</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Открываем кладовые народной мудрости. </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П</w:t>
      </w:r>
      <w:proofErr w:type="gramEnd"/>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Пасхальные встречи.</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«Погружение» в память прошлого.</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страницам народного календаря».</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Посиделки. </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Поход «За народными играми».</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Праздники нашего самосознания: Рождество, Широкая  Масленица, «Сороки», праздник праздников Пасха, Кузьминки и др.</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Праздники: русского кваса, русского чая, русской кухни (народной кухни), русского хоровода.</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Птичье градостроительство.</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Путешествие в прошлое родного села, города, края, отчего дома, путешествие к истокам национальной культуры. </w:t>
      </w:r>
    </w:p>
    <w:p w:rsidR="00354A6F" w:rsidRDefault="00354A6F" w:rsidP="00354A6F">
      <w:pPr>
        <w:pStyle w:val="ParagraphStyle"/>
        <w:spacing w:line="252" w:lineRule="auto"/>
        <w:ind w:firstLine="360"/>
        <w:jc w:val="center"/>
        <w:rPr>
          <w:rFonts w:ascii="Times New Roman" w:hAnsi="Times New Roman" w:cs="Times New Roman"/>
          <w:b/>
          <w:bCs/>
        </w:rPr>
      </w:pPr>
    </w:p>
    <w:p w:rsidR="00354A6F" w:rsidRDefault="00354A6F" w:rsidP="00354A6F">
      <w:pPr>
        <w:pStyle w:val="ParagraphStyle"/>
        <w:spacing w:before="120" w:after="120" w:line="252"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Р</w:t>
      </w:r>
      <w:proofErr w:type="gramEnd"/>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Русский бал «Как упоительны в России вечера». </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«Русская здрава» (русские единоборства).</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Русский карнавал, русские народные игрища, русские посиделки.</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С</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Светский салон.</w:t>
      </w:r>
    </w:p>
    <w:p w:rsidR="00354A6F" w:rsidRDefault="00354A6F" w:rsidP="00354A6F">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Скоморошина</w:t>
      </w:r>
      <w:proofErr w:type="spellEnd"/>
      <w:r>
        <w:rPr>
          <w:rFonts w:ascii="Times New Roman" w:hAnsi="Times New Roman" w:cs="Times New Roman"/>
          <w:sz w:val="28"/>
          <w:szCs w:val="28"/>
        </w:rPr>
        <w:t>.</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Смотр народных жанров.</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Соревнования «Русская лапта», «Городки».</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Спартакиада народных игр.</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У</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Уроки возвращения к истокам.</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Ф</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Фестиваль народов Поволжья, народов России.</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Фольклорный фестиваль «Радуйтесь и веселитесь!».</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Э</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Экспедиция «К истокам».</w:t>
      </w:r>
    </w:p>
    <w:p w:rsidR="00354A6F" w:rsidRDefault="00354A6F" w:rsidP="00354A6F">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Я</w:t>
      </w:r>
    </w:p>
    <w:p w:rsidR="00354A6F" w:rsidRDefault="00354A6F" w:rsidP="00354A6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Ярмарка народных игр, забав и развлечений.</w:t>
      </w:r>
    </w:p>
    <w:p w:rsidR="003C3178" w:rsidRDefault="003C3178" w:rsidP="003C3178">
      <w:pPr>
        <w:pStyle w:val="ParagraphStyle"/>
        <w:spacing w:before="240" w:after="240" w:line="252" w:lineRule="auto"/>
        <w:jc w:val="center"/>
        <w:rPr>
          <w:rFonts w:ascii="Times New Roman" w:hAnsi="Times New Roman" w:cs="Times New Roman"/>
          <w:b/>
          <w:bCs/>
          <w:sz w:val="28"/>
          <w:szCs w:val="28"/>
        </w:rPr>
      </w:pPr>
    </w:p>
    <w:p w:rsidR="003C3178" w:rsidRDefault="003C3178" w:rsidP="003C3178">
      <w:pPr>
        <w:pStyle w:val="ParagraphStyle"/>
        <w:spacing w:before="240" w:after="240" w:line="252" w:lineRule="auto"/>
        <w:jc w:val="center"/>
        <w:rPr>
          <w:rFonts w:ascii="Times New Roman" w:hAnsi="Times New Roman" w:cs="Times New Roman"/>
          <w:b/>
          <w:bCs/>
          <w:sz w:val="28"/>
          <w:szCs w:val="28"/>
        </w:rPr>
      </w:pPr>
    </w:p>
    <w:p w:rsidR="003C3178" w:rsidRDefault="003C3178"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0F169A" w:rsidRDefault="000F169A" w:rsidP="003C3178">
      <w:pPr>
        <w:pStyle w:val="ParagraphStyle"/>
        <w:spacing w:before="240" w:after="240" w:line="252" w:lineRule="auto"/>
        <w:jc w:val="center"/>
        <w:rPr>
          <w:rFonts w:ascii="Times New Roman" w:hAnsi="Times New Roman" w:cs="Times New Roman"/>
          <w:b/>
          <w:bCs/>
          <w:sz w:val="28"/>
          <w:szCs w:val="28"/>
        </w:rPr>
      </w:pPr>
    </w:p>
    <w:p w:rsidR="003C3178" w:rsidRDefault="003C3178" w:rsidP="003C3178">
      <w:pPr>
        <w:pStyle w:val="ParagraphStyle"/>
        <w:spacing w:before="240" w:after="240" w:line="252"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ПАМЯТКА-ОРИЕНТИР ДЛЯ ОРГАНИЗАТОРОВ</w:t>
      </w:r>
      <w:r>
        <w:rPr>
          <w:rFonts w:ascii="Times New Roman" w:hAnsi="Times New Roman" w:cs="Times New Roman"/>
          <w:b/>
          <w:bCs/>
          <w:sz w:val="28"/>
          <w:szCs w:val="28"/>
        </w:rPr>
        <w:br/>
        <w:t>РАЗЛИЧНЫХ ФОРМ ОБЩЕНИЯ</w:t>
      </w:r>
    </w:p>
    <w:p w:rsidR="003C3178" w:rsidRDefault="003C3178" w:rsidP="003C3178">
      <w:pPr>
        <w:pStyle w:val="ParagraphStyle"/>
        <w:spacing w:before="240" w:after="240" w:line="252" w:lineRule="auto"/>
        <w:jc w:val="center"/>
        <w:rPr>
          <w:rFonts w:ascii="Times New Roman" w:hAnsi="Times New Roman" w:cs="Times New Roman"/>
          <w:b/>
          <w:bCs/>
          <w:sz w:val="28"/>
          <w:szCs w:val="28"/>
        </w:rPr>
      </w:pPr>
    </w:p>
    <w:p w:rsidR="003C3178" w:rsidRDefault="003C3178" w:rsidP="003C3178">
      <w:pPr>
        <w:pStyle w:val="ParagraphStyle"/>
        <w:spacing w:before="240" w:after="240" w:line="252" w:lineRule="auto"/>
        <w:jc w:val="center"/>
        <w:rPr>
          <w:rFonts w:ascii="Times New Roman" w:hAnsi="Times New Roman" w:cs="Times New Roman"/>
          <w:b/>
          <w:bCs/>
          <w:sz w:val="28"/>
          <w:szCs w:val="28"/>
        </w:rPr>
      </w:pPr>
      <w:r>
        <w:rPr>
          <w:rFonts w:ascii="Times New Roman" w:hAnsi="Times New Roman" w:cs="Times New Roman"/>
          <w:b/>
          <w:bCs/>
          <w:sz w:val="28"/>
          <w:szCs w:val="28"/>
        </w:rPr>
        <w:t>СПРАВОЧНОЕ БЮРО</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Общение </w:t>
      </w:r>
      <w:r>
        <w:rPr>
          <w:rFonts w:ascii="Times New Roman" w:hAnsi="Times New Roman" w:cs="Times New Roman"/>
          <w:sz w:val="28"/>
          <w:szCs w:val="28"/>
        </w:rPr>
        <w:t xml:space="preserve">– это взаимные отношения, деловая или дружеская связь, это тесный контакт с людьми, общность, единство неразрывных связей, интересов, взглядов.  </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Взаимосвязь, взаимоотношения, взаимодействие</w:t>
      </w:r>
      <w:r>
        <w:rPr>
          <w:rFonts w:ascii="Times New Roman" w:hAnsi="Times New Roman" w:cs="Times New Roman"/>
          <w:b/>
          <w:bCs/>
          <w:sz w:val="28"/>
          <w:szCs w:val="28"/>
        </w:rPr>
        <w:t xml:space="preserve"> – </w:t>
      </w:r>
      <w:r>
        <w:rPr>
          <w:rFonts w:ascii="Times New Roman" w:hAnsi="Times New Roman" w:cs="Times New Roman"/>
          <w:sz w:val="28"/>
          <w:szCs w:val="28"/>
        </w:rPr>
        <w:t>именно они составляют одно целое – общение.</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Общение </w:t>
      </w:r>
      <w:r>
        <w:rPr>
          <w:rFonts w:ascii="Times New Roman" w:hAnsi="Times New Roman" w:cs="Times New Roman"/>
          <w:sz w:val="28"/>
          <w:szCs w:val="28"/>
        </w:rPr>
        <w:t xml:space="preserve">– взаимные отношения детей друг с другом и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взрослыми, деловая или дружеская связь, основанная на контактности и совместимости. Общение – взаимодействие двух и более детей, состоящее в обмене информацией оценочного характера. Потребность в контактах с другими. Общение – приобщение к социальному опыту людей.</w:t>
      </w:r>
    </w:p>
    <w:p w:rsidR="003C3178" w:rsidRDefault="003C3178" w:rsidP="003C3178">
      <w:pPr>
        <w:pStyle w:val="ParagraphStyle"/>
        <w:spacing w:line="252" w:lineRule="auto"/>
        <w:ind w:firstLine="360"/>
        <w:jc w:val="both"/>
        <w:rPr>
          <w:rFonts w:ascii="Times New Roman" w:hAnsi="Times New Roman" w:cs="Times New Roman"/>
          <w:sz w:val="28"/>
          <w:szCs w:val="28"/>
        </w:rPr>
      </w:pP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Действительно, общение – важная потребность человека. Но сегодня многие ребята, да и взрослые, не владеют культурой общения. Решить хотя бы частично эту проблему можете вы, ребята, решившие взять на себя заботу научиться самим и </w:t>
      </w:r>
      <w:proofErr w:type="gramStart"/>
      <w:r>
        <w:rPr>
          <w:rFonts w:ascii="Times New Roman" w:hAnsi="Times New Roman" w:cs="Times New Roman"/>
          <w:sz w:val="28"/>
          <w:szCs w:val="28"/>
        </w:rPr>
        <w:t>научить других общаться</w:t>
      </w:r>
      <w:proofErr w:type="gramEnd"/>
      <w:r>
        <w:rPr>
          <w:rFonts w:ascii="Times New Roman" w:hAnsi="Times New Roman" w:cs="Times New Roman"/>
          <w:sz w:val="28"/>
          <w:szCs w:val="28"/>
        </w:rPr>
        <w:t xml:space="preserve"> на уровне культуры, на уровне духовного обогащения. А для этого вам нужно будет:</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понять важность такой роскоши в жизни человека, как роскошь человеческого общения;</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освоить различные стадии и формы организации общения;</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научиться создавать атмосферу доверительного общения в семье, в школьном и классном коллективах, объединениях и т. д.;</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научиться самим и научить других общаться со старшими и младшими, с мальчиками и девочками, юношами и девушками, с миром </w:t>
      </w:r>
      <w:proofErr w:type="gramStart"/>
      <w:r>
        <w:rPr>
          <w:rFonts w:ascii="Times New Roman" w:hAnsi="Times New Roman" w:cs="Times New Roman"/>
          <w:sz w:val="28"/>
          <w:szCs w:val="28"/>
        </w:rPr>
        <w:t>прекрасного</w:t>
      </w:r>
      <w:proofErr w:type="gramEnd"/>
      <w:r>
        <w:rPr>
          <w:rFonts w:ascii="Times New Roman" w:hAnsi="Times New Roman" w:cs="Times New Roman"/>
          <w:sz w:val="28"/>
          <w:szCs w:val="28"/>
        </w:rPr>
        <w:t xml:space="preserve"> и миром природы.</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 пусть для вас призывом к вашей важной деятельности станет призыв человека, который помог многим людям снова обрести потребность в общении с другими людьми.</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«Дружба, любовь, мечты и радости</w:t>
      </w:r>
      <w:proofErr w:type="gramStart"/>
      <w:r>
        <w:rPr>
          <w:rFonts w:ascii="Times New Roman" w:hAnsi="Times New Roman" w:cs="Times New Roman"/>
          <w:sz w:val="28"/>
          <w:szCs w:val="28"/>
        </w:rPr>
        <w:t>… С</w:t>
      </w:r>
      <w:proofErr w:type="gramEnd"/>
      <w:r>
        <w:rPr>
          <w:rFonts w:ascii="Times New Roman" w:hAnsi="Times New Roman" w:cs="Times New Roman"/>
          <w:sz w:val="28"/>
          <w:szCs w:val="28"/>
        </w:rPr>
        <w:t xml:space="preserve">колько людей не познало дивные эти чувства! Как больно ощущать, вспоминая жизнь, что мимо тебя прошли прекрасные мгновения счастья! Спешите же воспользоваться теми благами, что оставила нам природа. Одно из величайших таких благ – это человеческое общение!» (М. Э. </w:t>
      </w:r>
      <w:proofErr w:type="spellStart"/>
      <w:r>
        <w:rPr>
          <w:rFonts w:ascii="Times New Roman" w:hAnsi="Times New Roman" w:cs="Times New Roman"/>
          <w:sz w:val="28"/>
          <w:szCs w:val="28"/>
        </w:rPr>
        <w:t>Телешевская</w:t>
      </w:r>
      <w:proofErr w:type="spellEnd"/>
      <w:r>
        <w:rPr>
          <w:rFonts w:ascii="Times New Roman" w:hAnsi="Times New Roman" w:cs="Times New Roman"/>
          <w:sz w:val="28"/>
          <w:szCs w:val="28"/>
        </w:rPr>
        <w:t xml:space="preserve">).     </w:t>
      </w:r>
    </w:p>
    <w:p w:rsidR="003C3178" w:rsidRDefault="003C3178" w:rsidP="003C3178">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Итак, что может входить в сферу вашей деятельности?</w:t>
      </w:r>
    </w:p>
    <w:p w:rsidR="003C3178" w:rsidRDefault="003C3178" w:rsidP="003C3178">
      <w:pPr>
        <w:pStyle w:val="ParagraphStyle"/>
        <w:tabs>
          <w:tab w:val="left" w:pos="720"/>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Разработка вместе с другими ребятами и взрослыми правил этики взаимоотношений со сверстниками, старшими, младшими, учителями, родителями. Закрепление этих правил в жизни классных, творческих,  школьных коллективах, </w:t>
      </w:r>
      <w:r>
        <w:rPr>
          <w:rFonts w:ascii="Times New Roman" w:hAnsi="Times New Roman" w:cs="Times New Roman"/>
          <w:sz w:val="28"/>
          <w:szCs w:val="28"/>
        </w:rPr>
        <w:lastRenderedPageBreak/>
        <w:t>семьях. Разработка системы поощрений за умение общаться, строить отношения с Другими людьми на уровне нравственности и культуры, духовного обогащения друг друга.</w:t>
      </w:r>
    </w:p>
    <w:p w:rsidR="003C3178" w:rsidRDefault="003C3178" w:rsidP="003C3178">
      <w:pPr>
        <w:pStyle w:val="ParagraphStyle"/>
        <w:tabs>
          <w:tab w:val="left" w:pos="720"/>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 Обучение искусству общения в рамках клубов и другим формам общения в неформальной обстановке:</w:t>
      </w:r>
      <w:r>
        <w:rPr>
          <w:rFonts w:ascii="Times New Roman" w:hAnsi="Times New Roman" w:cs="Times New Roman"/>
          <w:b/>
          <w:bCs/>
          <w:sz w:val="28"/>
          <w:szCs w:val="28"/>
        </w:rPr>
        <w:t xml:space="preserve"> </w:t>
      </w:r>
      <w:r>
        <w:rPr>
          <w:rFonts w:ascii="Times New Roman" w:hAnsi="Times New Roman" w:cs="Times New Roman"/>
          <w:sz w:val="28"/>
          <w:szCs w:val="28"/>
        </w:rPr>
        <w:t xml:space="preserve">в клубе «Общение»; на уроках искусства общения; на часах и минутах общения «Давайте поговорим: вдруг будет интересно?»; на часах радости общения с друзьями «Друзья мои, прекрасен наш союз!»; на часах общения с родителями, педагогами, людьми интересных судеб; на вечерах общения «Пока горит свеча»; на </w:t>
      </w:r>
      <w:proofErr w:type="spellStart"/>
      <w:r>
        <w:rPr>
          <w:rFonts w:ascii="Times New Roman" w:hAnsi="Times New Roman" w:cs="Times New Roman"/>
          <w:sz w:val="28"/>
          <w:szCs w:val="28"/>
        </w:rPr>
        <w:t>Сократовских</w:t>
      </w:r>
      <w:proofErr w:type="spellEnd"/>
      <w:r>
        <w:rPr>
          <w:rFonts w:ascii="Times New Roman" w:hAnsi="Times New Roman" w:cs="Times New Roman"/>
          <w:sz w:val="28"/>
          <w:szCs w:val="28"/>
        </w:rPr>
        <w:t xml:space="preserve"> беседах; «На завалинке»; «На лавочке»; на посиделках «У самовара», «За чашкой чая»; во время проведения коммуникативных игр.</w:t>
      </w:r>
    </w:p>
    <w:p w:rsidR="003C3178" w:rsidRDefault="003C3178" w:rsidP="003C3178">
      <w:pPr>
        <w:pStyle w:val="ParagraphStyle"/>
        <w:tabs>
          <w:tab w:val="left" w:pos="720"/>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Учиться искусству мыслить</w:t>
      </w:r>
      <w:proofErr w:type="gramEnd"/>
      <w:r>
        <w:rPr>
          <w:rFonts w:ascii="Times New Roman" w:hAnsi="Times New Roman" w:cs="Times New Roman"/>
          <w:sz w:val="28"/>
          <w:szCs w:val="28"/>
        </w:rPr>
        <w:t>, рассуждать, высказывать свое мнение, общаться с другими людьми можно с помощью следующих форм общения:</w:t>
      </w:r>
    </w:p>
    <w:p w:rsidR="003C3178" w:rsidRDefault="003C3178" w:rsidP="003C3178">
      <w:pPr>
        <w:pStyle w:val="ParagraphStyle"/>
        <w:tabs>
          <w:tab w:val="left" w:pos="720"/>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 гостях у…»; в школе мудрецов: «В кругу»: симпатий, общения;</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 «Перекрестках мнений», на пресс-конференциях, на Вечерах вместе, на часах вопросов и ответов; </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у философского стола.</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4. Проведение разговоров: с глазу на глаз, по душам, откровенных, на пределе возможной откровенности.</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5. Идея обучения ораторскому искусству, искусству спорить, высказывать и отстаивать свое мнение, вести диалог, дискуссию может быть успешно реализована  в рамках таких интересных форм, как: </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диалоги на разные темы, дискуссионные качели, мастерская ораторского искусства, перекресток мнений, публичная лекция, «Разговор с великими людьми»;</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дискуссионный клуб; спор-зал (от слова «спорить»).</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6. </w:t>
      </w:r>
      <w:proofErr w:type="gramStart"/>
      <w:r>
        <w:rPr>
          <w:rFonts w:ascii="Times New Roman" w:hAnsi="Times New Roman" w:cs="Times New Roman"/>
          <w:sz w:val="28"/>
          <w:szCs w:val="28"/>
        </w:rPr>
        <w:t>Организация деятельности:</w:t>
      </w:r>
      <w:r>
        <w:rPr>
          <w:rFonts w:ascii="Times New Roman" w:hAnsi="Times New Roman" w:cs="Times New Roman"/>
          <w:b/>
          <w:bCs/>
          <w:sz w:val="28"/>
          <w:szCs w:val="28"/>
        </w:rPr>
        <w:t xml:space="preserve"> </w:t>
      </w:r>
      <w:r>
        <w:rPr>
          <w:rFonts w:ascii="Times New Roman" w:hAnsi="Times New Roman" w:cs="Times New Roman"/>
          <w:sz w:val="28"/>
          <w:szCs w:val="28"/>
        </w:rPr>
        <w:t>клубов неформального общения «Подружка» и «Мальчишник»; института благородных девиц; девичьего клуба «Светелка»; клуба благородных сердец; клуба одиноких сердец; клуба джентльменов; клуба интересных встреч «Собеседник».</w:t>
      </w:r>
      <w:proofErr w:type="gramEnd"/>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7. </w:t>
      </w:r>
      <w:proofErr w:type="gramStart"/>
      <w:r>
        <w:rPr>
          <w:rFonts w:ascii="Times New Roman" w:hAnsi="Times New Roman" w:cs="Times New Roman"/>
          <w:sz w:val="28"/>
          <w:szCs w:val="28"/>
        </w:rPr>
        <w:t>Обсуждение насущных проблем детей, подростков, юношества, взрослых в рамках:</w:t>
      </w:r>
      <w:r>
        <w:rPr>
          <w:rFonts w:ascii="Times New Roman" w:hAnsi="Times New Roman" w:cs="Times New Roman"/>
          <w:b/>
          <w:bCs/>
          <w:sz w:val="28"/>
          <w:szCs w:val="28"/>
        </w:rPr>
        <w:t xml:space="preserve"> </w:t>
      </w:r>
      <w:r>
        <w:rPr>
          <w:rFonts w:ascii="Times New Roman" w:hAnsi="Times New Roman" w:cs="Times New Roman"/>
          <w:sz w:val="28"/>
          <w:szCs w:val="28"/>
        </w:rPr>
        <w:t>брифинга откровенности; вечеров актуальных проблем; круглых столов с острыми углами (проблемные); встреч «У очага» (семейного, наших предков и др.); встреч у камина; «Лабиринтов жизненных ситуаций»; «Открытой трибуны» («Открытой кафедр»).</w:t>
      </w:r>
      <w:proofErr w:type="gramEnd"/>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b/>
          <w:bCs/>
          <w:sz w:val="28"/>
          <w:szCs w:val="28"/>
        </w:rPr>
        <w:t xml:space="preserve"> </w:t>
      </w:r>
      <w:r>
        <w:rPr>
          <w:rFonts w:ascii="Times New Roman" w:hAnsi="Times New Roman" w:cs="Times New Roman"/>
          <w:sz w:val="28"/>
          <w:szCs w:val="28"/>
        </w:rPr>
        <w:t>Создание творческих объединений по интересам:</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гостиных: литературной, музыкальной, театральной, звездной и др.;</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организация работы «Светского салона»;</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открытие ученического кафе.</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9. Научиться дружить, слушать, слышать, понимать друг друга, общаться вне зависимости от национальной принадлежности можно:</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в рамках диалога культур «Все мы разные, но такие похожие!», проекта «Строим дружбы мост», «Карусель друзей»;</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 клубе «Содружества», на праздниках, фестивалях дружбы народов.</w:t>
      </w:r>
    </w:p>
    <w:p w:rsidR="003C3178" w:rsidRDefault="003C3178" w:rsidP="003C317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b/>
          <w:bCs/>
          <w:sz w:val="28"/>
          <w:szCs w:val="28"/>
        </w:rPr>
        <w:t xml:space="preserve"> </w:t>
      </w:r>
      <w:r>
        <w:rPr>
          <w:rFonts w:ascii="Times New Roman" w:hAnsi="Times New Roman" w:cs="Times New Roman"/>
          <w:sz w:val="28"/>
          <w:szCs w:val="28"/>
        </w:rPr>
        <w:t>Создание семейных клубов с целью организации семейного досуга, обсуждения нравственных ценностей семьи, традиций семейного воспитания, народной педагогики, национальной культуры. Это могут быть:</w:t>
      </w:r>
      <w:r>
        <w:rPr>
          <w:rFonts w:ascii="Times New Roman" w:hAnsi="Times New Roman" w:cs="Times New Roman"/>
          <w:b/>
          <w:bCs/>
          <w:sz w:val="28"/>
          <w:szCs w:val="28"/>
        </w:rPr>
        <w:t xml:space="preserve"> </w:t>
      </w:r>
      <w:r>
        <w:rPr>
          <w:rFonts w:ascii="Times New Roman" w:hAnsi="Times New Roman" w:cs="Times New Roman"/>
          <w:sz w:val="28"/>
          <w:szCs w:val="28"/>
        </w:rPr>
        <w:t>семейный клуб «Семь Я», субботний клуб для ребят и их родителей «</w:t>
      </w:r>
      <w:proofErr w:type="spellStart"/>
      <w:r>
        <w:rPr>
          <w:rFonts w:ascii="Times New Roman" w:hAnsi="Times New Roman" w:cs="Times New Roman"/>
          <w:sz w:val="28"/>
          <w:szCs w:val="28"/>
        </w:rPr>
        <w:t>Субботея</w:t>
      </w:r>
      <w:proofErr w:type="spellEnd"/>
      <w:r>
        <w:rPr>
          <w:rFonts w:ascii="Times New Roman" w:hAnsi="Times New Roman" w:cs="Times New Roman"/>
          <w:sz w:val="28"/>
          <w:szCs w:val="28"/>
        </w:rPr>
        <w:t>», круг общения «Отцы и дети: круг наш неделим»</w:t>
      </w:r>
      <w:r>
        <w:rPr>
          <w:rFonts w:ascii="Times New Roman" w:hAnsi="Times New Roman" w:cs="Times New Roman"/>
          <w:i/>
          <w:iCs/>
          <w:sz w:val="28"/>
          <w:szCs w:val="28"/>
        </w:rPr>
        <w:t xml:space="preserve"> </w:t>
      </w:r>
      <w:r>
        <w:rPr>
          <w:rFonts w:ascii="Times New Roman" w:hAnsi="Times New Roman" w:cs="Times New Roman"/>
          <w:sz w:val="28"/>
          <w:szCs w:val="28"/>
        </w:rPr>
        <w:t>и др.</w:t>
      </w:r>
    </w:p>
    <w:p w:rsidR="006C4867" w:rsidRDefault="006C4867"/>
    <w:p w:rsidR="00B457CC" w:rsidRDefault="00B457CC"/>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0F169A" w:rsidRDefault="000F169A" w:rsidP="00B457CC">
      <w:pPr>
        <w:pStyle w:val="ParagraphStyle"/>
        <w:spacing w:before="240" w:after="240"/>
        <w:jc w:val="center"/>
        <w:rPr>
          <w:rFonts w:ascii="Times New Roman" w:hAnsi="Times New Roman" w:cs="Times New Roman"/>
          <w:b/>
          <w:bCs/>
          <w:sz w:val="28"/>
          <w:szCs w:val="28"/>
        </w:rPr>
      </w:pPr>
    </w:p>
    <w:p w:rsidR="00B457CC" w:rsidRDefault="00B457CC" w:rsidP="00B457CC">
      <w:pPr>
        <w:pStyle w:val="ParagraphStyle"/>
        <w:spacing w:before="240" w:after="240"/>
        <w:jc w:val="center"/>
        <w:rPr>
          <w:rFonts w:ascii="Times New Roman" w:hAnsi="Times New Roman" w:cs="Times New Roman"/>
          <w:b/>
          <w:bCs/>
          <w:sz w:val="28"/>
          <w:szCs w:val="28"/>
        </w:rPr>
      </w:pPr>
      <w:r>
        <w:rPr>
          <w:rFonts w:ascii="Times New Roman" w:hAnsi="Times New Roman" w:cs="Times New Roman"/>
          <w:b/>
          <w:bCs/>
          <w:sz w:val="28"/>
          <w:szCs w:val="28"/>
        </w:rPr>
        <w:lastRenderedPageBreak/>
        <w:t>ПАМЯТКА-ОРИЕНТИР ДЛЯ ОРГАНИЗАТОРОВ</w:t>
      </w:r>
      <w:r>
        <w:rPr>
          <w:rFonts w:ascii="Times New Roman" w:hAnsi="Times New Roman" w:cs="Times New Roman"/>
          <w:b/>
          <w:bCs/>
          <w:sz w:val="28"/>
          <w:szCs w:val="28"/>
        </w:rPr>
        <w:br/>
        <w:t>СПОРТИВНО-ИГРОВОЙ ДЕЯТЕЛЬНОСТИ</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Как известно, сегодняшняя жизнь многих людей, в том числе школьников, их родителей и учителей, характеризуется огромной затратой умственных, психических и физических сил организма. Безусловно, это не способствует укреплению здоровья, улучшению психического состояния, устранению хронической усталости. Ведь сегодня многие дети, подростки, молодые и взрослые оказались отлученными от спорта, спортивно-игровой деятельности и других активных и интересных форм отдыха. Но спорт, спортивная, подвижная игра, другие интересные формы, помогающие восстановить различные силы организма, достаточно притягательны сами по себе, чтобы увлекать людей какого бы возраста </w:t>
      </w:r>
      <w:proofErr w:type="gramStart"/>
      <w:r>
        <w:rPr>
          <w:rFonts w:ascii="Times New Roman" w:hAnsi="Times New Roman" w:cs="Times New Roman"/>
          <w:sz w:val="28"/>
          <w:szCs w:val="28"/>
        </w:rPr>
        <w:t>они</w:t>
      </w:r>
      <w:proofErr w:type="gramEnd"/>
      <w:r>
        <w:rPr>
          <w:rFonts w:ascii="Times New Roman" w:hAnsi="Times New Roman" w:cs="Times New Roman"/>
          <w:sz w:val="28"/>
          <w:szCs w:val="28"/>
        </w:rPr>
        <w:t xml:space="preserve"> ни были. Именно поэтому в любой школе эти виды активного отдыха должны занять свое особое и значимое место. Ведь перед российским обществом стоит задача возрождения заботы людей о своем теле, о своем здоровье. </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Пусть приведенная в данной памятке-ориентире </w:t>
      </w:r>
      <w:r>
        <w:rPr>
          <w:rFonts w:ascii="Times New Roman" w:hAnsi="Times New Roman" w:cs="Times New Roman"/>
          <w:b/>
          <w:bCs/>
          <w:sz w:val="28"/>
          <w:szCs w:val="28"/>
        </w:rPr>
        <w:t>«Азбука спортивных КТД»</w:t>
      </w:r>
      <w:r>
        <w:rPr>
          <w:rFonts w:ascii="Times New Roman" w:hAnsi="Times New Roman" w:cs="Times New Roman"/>
          <w:sz w:val="28"/>
          <w:szCs w:val="28"/>
        </w:rPr>
        <w:t xml:space="preserve"> поможет организаторам спортивно-игровой деятельности осуществить эту деятельность в своих классных коллективах, спортивных объединениях, в школе.</w:t>
      </w:r>
    </w:p>
    <w:p w:rsidR="00B457CC" w:rsidRDefault="00B457CC" w:rsidP="00B457CC">
      <w:pPr>
        <w:pStyle w:val="ParagraphStyle"/>
        <w:spacing w:before="240" w:line="252"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Азбука </w:t>
      </w:r>
      <w:proofErr w:type="gramStart"/>
      <w:r>
        <w:rPr>
          <w:rFonts w:ascii="Times New Roman" w:hAnsi="Times New Roman" w:cs="Times New Roman"/>
          <w:b/>
          <w:bCs/>
          <w:sz w:val="28"/>
          <w:szCs w:val="28"/>
        </w:rPr>
        <w:t>спортивных</w:t>
      </w:r>
      <w:proofErr w:type="gramEnd"/>
      <w:r>
        <w:rPr>
          <w:rFonts w:ascii="Times New Roman" w:hAnsi="Times New Roman" w:cs="Times New Roman"/>
          <w:b/>
          <w:bCs/>
          <w:sz w:val="28"/>
          <w:szCs w:val="28"/>
        </w:rPr>
        <w:t xml:space="preserve"> КТД</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А</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Академия спортивных наук.</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Ателье спортивной моды.</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Аукцион спортивный.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Агибригада</w:t>
      </w:r>
      <w:proofErr w:type="spellEnd"/>
      <w:r>
        <w:rPr>
          <w:rFonts w:ascii="Times New Roman" w:hAnsi="Times New Roman" w:cs="Times New Roman"/>
          <w:sz w:val="28"/>
          <w:szCs w:val="28"/>
        </w:rPr>
        <w:t xml:space="preserve"> агитаторов за дружбу со спортом.</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Агитафиша</w:t>
      </w:r>
      <w:proofErr w:type="spellEnd"/>
      <w:r>
        <w:rPr>
          <w:rFonts w:ascii="Times New Roman" w:hAnsi="Times New Roman" w:cs="Times New Roman"/>
          <w:sz w:val="28"/>
          <w:szCs w:val="28"/>
        </w:rPr>
        <w:t xml:space="preserve"> спортивная.</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Агиткалендарь</w:t>
      </w:r>
      <w:proofErr w:type="spellEnd"/>
      <w:r>
        <w:rPr>
          <w:rFonts w:ascii="Times New Roman" w:hAnsi="Times New Roman" w:cs="Times New Roman"/>
          <w:sz w:val="28"/>
          <w:szCs w:val="28"/>
        </w:rPr>
        <w:t xml:space="preserve"> спортивный.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Агитпоход</w:t>
      </w:r>
      <w:proofErr w:type="spellEnd"/>
      <w:r>
        <w:rPr>
          <w:rFonts w:ascii="Times New Roman" w:hAnsi="Times New Roman" w:cs="Times New Roman"/>
          <w:sz w:val="28"/>
          <w:szCs w:val="28"/>
        </w:rPr>
        <w:t xml:space="preserve">  «Физкультуру и спорт – в народные массы!».</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Б</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Баталия спортивная.</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Беседа спортивного обозревателя.</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Бюро вопросов и ответов на темы физкультуры и спорта.</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Бюро предложений по делам спортивных развлечений.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Бег с барьерами.</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В</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Веселые старты.</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Веселая спартакиада.</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Веселое колёсико (соревнования на детских велосипедах и самокатах).</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Встречи с мастерами спорта (чемпионами, известными спортсменами, победителями детско-юношеских спортивных соревнований).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Встречи с командами-победительницами в различных видах спорта.</w:t>
      </w:r>
    </w:p>
    <w:p w:rsidR="00B457CC" w:rsidRDefault="00B457CC" w:rsidP="00B457CC">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sz w:val="28"/>
          <w:szCs w:val="28"/>
        </w:rPr>
        <w:t xml:space="preserve"> Вечер спортивных легенд и правдивых историй.</w:t>
      </w:r>
      <w:r>
        <w:rPr>
          <w:rFonts w:ascii="Times New Roman" w:hAnsi="Times New Roman" w:cs="Times New Roman"/>
          <w:b/>
          <w:bCs/>
          <w:sz w:val="28"/>
          <w:szCs w:val="28"/>
        </w:rPr>
        <w:t xml:space="preserve"> </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Г</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Галерея знаменитостей спорта.</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Д</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Декада спортивных фильмов.</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День </w:t>
      </w:r>
      <w:proofErr w:type="spellStart"/>
      <w:r>
        <w:rPr>
          <w:rFonts w:ascii="Times New Roman" w:hAnsi="Times New Roman" w:cs="Times New Roman"/>
          <w:sz w:val="28"/>
          <w:szCs w:val="28"/>
        </w:rPr>
        <w:t>баскеболиста</w:t>
      </w:r>
      <w:proofErr w:type="spellEnd"/>
      <w:r>
        <w:rPr>
          <w:rFonts w:ascii="Times New Roman" w:hAnsi="Times New Roman" w:cs="Times New Roman"/>
          <w:sz w:val="28"/>
          <w:szCs w:val="28"/>
        </w:rPr>
        <w:t>, бегуна, волейболиста,  велосипедиста, метателя, прыгуна, туриста, физкультурника, футболиста, Нептуна.</w:t>
      </w:r>
      <w:proofErr w:type="gramEnd"/>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День веселых спортивных испытаний, здоровья, спортивных рекордов </w:t>
      </w:r>
      <w:proofErr w:type="spellStart"/>
      <w:r>
        <w:rPr>
          <w:rFonts w:ascii="Times New Roman" w:hAnsi="Times New Roman" w:cs="Times New Roman"/>
          <w:sz w:val="28"/>
          <w:szCs w:val="28"/>
        </w:rPr>
        <w:t>Гиннесса</w:t>
      </w:r>
      <w:proofErr w:type="spellEnd"/>
      <w:r>
        <w:rPr>
          <w:rFonts w:ascii="Times New Roman" w:hAnsi="Times New Roman" w:cs="Times New Roman"/>
          <w:sz w:val="28"/>
          <w:szCs w:val="28"/>
        </w:rPr>
        <w:t xml:space="preserve">, спорта, спортивных встреч. </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Е</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«Ералаш» спортивный, олимпийский.</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Ж</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ЖЗС (жизнь замечательных спортсменов).</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З</w:t>
      </w:r>
      <w:proofErr w:type="gramEnd"/>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Запуск спортивных моделей.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Зарядка оздоровительная, сюжетная, тематическая, театрализованная.</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Защита видов спорта.</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Звездный марш-поход.</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Зимние забавы.</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И</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Игры на местности, спортивные,  </w:t>
      </w:r>
      <w:proofErr w:type="spellStart"/>
      <w:r>
        <w:rPr>
          <w:rFonts w:ascii="Times New Roman" w:hAnsi="Times New Roman" w:cs="Times New Roman"/>
          <w:sz w:val="28"/>
          <w:szCs w:val="28"/>
        </w:rPr>
        <w:t>турстические</w:t>
      </w:r>
      <w:proofErr w:type="spellEnd"/>
      <w:r>
        <w:rPr>
          <w:rFonts w:ascii="Times New Roman" w:hAnsi="Times New Roman" w:cs="Times New Roman"/>
          <w:sz w:val="28"/>
          <w:szCs w:val="28"/>
        </w:rPr>
        <w:t>, на воде.</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Игрища народные.</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Игродром</w:t>
      </w:r>
      <w:proofErr w:type="spellEnd"/>
      <w:r>
        <w:rPr>
          <w:rFonts w:ascii="Times New Roman" w:hAnsi="Times New Roman" w:cs="Times New Roman"/>
          <w:sz w:val="28"/>
          <w:szCs w:val="28"/>
        </w:rPr>
        <w:t xml:space="preserve"> «Спортивный».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Интеллектуальный хоккей, футбол, волейбол.</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КВН (спортивный).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Конкурс знатоков спорта, ораторов (темы спортивные), пирамид, спортивных плакатов, спортивных рисунков, спортивных эмблем.</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Кросс.</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Л</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Лагерь </w:t>
      </w:r>
      <w:proofErr w:type="spellStart"/>
      <w:r>
        <w:rPr>
          <w:rFonts w:ascii="Times New Roman" w:hAnsi="Times New Roman" w:cs="Times New Roman"/>
          <w:sz w:val="28"/>
          <w:szCs w:val="28"/>
        </w:rPr>
        <w:t>Робинзонов</w:t>
      </w:r>
      <w:proofErr w:type="spellEnd"/>
      <w:r>
        <w:rPr>
          <w:rFonts w:ascii="Times New Roman" w:hAnsi="Times New Roman" w:cs="Times New Roman"/>
          <w:sz w:val="28"/>
          <w:szCs w:val="28"/>
        </w:rPr>
        <w:t>, спортивный, туристический.</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М</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Малые Олимпийские игры.</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Музей истории спорта.</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Н</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Настольная спортивная игротека.</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О</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«Огонек» спортивный.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Олимпиада народных игр.</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Ориентирование на местности.</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Орбита «Спортивная», «Олимпийская».</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П</w:t>
      </w:r>
      <w:proofErr w:type="gramEnd"/>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Парад спортивный.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Первенство отрядов по различным видам спорта.</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Праздники спортивные.</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Показательные выступления спортсменов.</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Полоса препятствий.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Походы.</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Путешествие в историю спорта, в страну Олимпийских игр.</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Р</w:t>
      </w:r>
      <w:proofErr w:type="gramEnd"/>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Ребусник</w:t>
      </w:r>
      <w:proofErr w:type="spellEnd"/>
      <w:r>
        <w:rPr>
          <w:rFonts w:ascii="Times New Roman" w:hAnsi="Times New Roman" w:cs="Times New Roman"/>
          <w:sz w:val="28"/>
          <w:szCs w:val="28"/>
        </w:rPr>
        <w:t xml:space="preserve"> «спортивный».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Рыбалка (состязания).</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Рекорды.</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С</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Слет туристов, слет спортсменов разных поколений.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Собираем «рюкзачок туриста» – игровая программа для младших школьников.</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«Собираемся в поход  весело и дружно!». </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Спортивный калейдоскоп.</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Спортбой</w:t>
      </w:r>
      <w:proofErr w:type="spellEnd"/>
      <w:r>
        <w:rPr>
          <w:rFonts w:ascii="Times New Roman" w:hAnsi="Times New Roman" w:cs="Times New Roman"/>
          <w:sz w:val="28"/>
          <w:szCs w:val="28"/>
        </w:rPr>
        <w:t>.</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Спортивная карта лагеря.</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Спортландия</w:t>
      </w:r>
      <w:proofErr w:type="spellEnd"/>
      <w:r>
        <w:rPr>
          <w:rFonts w:ascii="Times New Roman" w:hAnsi="Times New Roman" w:cs="Times New Roman"/>
          <w:sz w:val="28"/>
          <w:szCs w:val="28"/>
        </w:rPr>
        <w:t>».</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Спорт-час.</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Спортивная викторина.</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Спортивный звездопад.</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Спортивные игры, забавы, развлечения.</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Сюита спортивных игр.</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Т</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Товарищеские спортивные встречи.</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«Трибуна болельщиков».</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Турград</w:t>
      </w:r>
      <w:proofErr w:type="spellEnd"/>
      <w:r>
        <w:rPr>
          <w:rFonts w:ascii="Times New Roman" w:hAnsi="Times New Roman" w:cs="Times New Roman"/>
          <w:sz w:val="28"/>
          <w:szCs w:val="28"/>
        </w:rPr>
        <w:t>».</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Турнир знатоков спорта, спортивных комментаторов.</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Туристическое </w:t>
      </w:r>
      <w:proofErr w:type="spellStart"/>
      <w:r>
        <w:rPr>
          <w:rFonts w:ascii="Times New Roman" w:hAnsi="Times New Roman" w:cs="Times New Roman"/>
          <w:sz w:val="28"/>
          <w:szCs w:val="28"/>
        </w:rPr>
        <w:t>смехоборье</w:t>
      </w:r>
      <w:proofErr w:type="spellEnd"/>
      <w:r>
        <w:rPr>
          <w:rFonts w:ascii="Times New Roman" w:hAnsi="Times New Roman" w:cs="Times New Roman"/>
          <w:sz w:val="28"/>
          <w:szCs w:val="28"/>
        </w:rPr>
        <w:t>.</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Туристическая эстафета.</w:t>
      </w:r>
    </w:p>
    <w:p w:rsidR="00B457CC" w:rsidRDefault="00B457CC" w:rsidP="00B457CC">
      <w:pPr>
        <w:pStyle w:val="ParagraphStyle"/>
        <w:spacing w:before="240" w:line="252" w:lineRule="auto"/>
        <w:jc w:val="center"/>
        <w:rPr>
          <w:rFonts w:ascii="Times New Roman" w:hAnsi="Times New Roman" w:cs="Times New Roman"/>
          <w:b/>
          <w:bCs/>
          <w:sz w:val="28"/>
          <w:szCs w:val="28"/>
        </w:rPr>
      </w:pPr>
      <w:r>
        <w:rPr>
          <w:rFonts w:ascii="Times New Roman" w:hAnsi="Times New Roman" w:cs="Times New Roman"/>
          <w:b/>
          <w:bCs/>
          <w:sz w:val="28"/>
          <w:szCs w:val="28"/>
        </w:rPr>
        <w:t>У</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Уголок «Спортивный».</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Ф</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Фабрика спортивно-игрового инвентаря, спортивных игр, забав и развлечений.</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Фестиваль спортивный.</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Ч</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Чемпионат веселого мяча, быстрого колёсика, веселой скакалочки.</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Чемпионат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Ш</w:t>
      </w:r>
      <w:proofErr w:type="gramEnd"/>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Шахматно-шашечный турнир.</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Э</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Эстафета смешанная,  комбинированная, шуточная, спортивная,  веселых видов спорта, легкоатлетическая, встречная, комическая, звездная, спортивных  поколений.</w:t>
      </w:r>
      <w:proofErr w:type="gramEnd"/>
    </w:p>
    <w:p w:rsidR="00B457CC" w:rsidRDefault="00B457CC" w:rsidP="00B457CC">
      <w:pPr>
        <w:pStyle w:val="ParagraphStyle"/>
        <w:spacing w:before="120" w:after="120" w:line="252"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Ю</w:t>
      </w:r>
      <w:proofErr w:type="gramEnd"/>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Юморина спортивная.</w:t>
      </w:r>
    </w:p>
    <w:p w:rsidR="00B457CC" w:rsidRDefault="00B457CC" w:rsidP="00B457CC">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Я</w:t>
      </w:r>
    </w:p>
    <w:p w:rsidR="00B457CC" w:rsidRDefault="00B457CC" w:rsidP="00B457C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Ярмарка спортивных игр, забав и развлечений.</w:t>
      </w:r>
    </w:p>
    <w:p w:rsidR="000F169A" w:rsidRDefault="000F169A" w:rsidP="00153624">
      <w:pPr>
        <w:pStyle w:val="ParagraphStyle"/>
        <w:spacing w:before="240" w:after="240" w:line="252" w:lineRule="auto"/>
        <w:jc w:val="center"/>
        <w:rPr>
          <w:rFonts w:ascii="Times New Roman" w:hAnsi="Times New Roman" w:cs="Times New Roman"/>
          <w:b/>
          <w:bCs/>
          <w:sz w:val="28"/>
          <w:szCs w:val="28"/>
        </w:rPr>
      </w:pPr>
    </w:p>
    <w:p w:rsidR="000F169A" w:rsidRDefault="000F169A" w:rsidP="00153624">
      <w:pPr>
        <w:pStyle w:val="ParagraphStyle"/>
        <w:spacing w:before="240" w:after="240" w:line="252" w:lineRule="auto"/>
        <w:jc w:val="center"/>
        <w:rPr>
          <w:rFonts w:ascii="Times New Roman" w:hAnsi="Times New Roman" w:cs="Times New Roman"/>
          <w:b/>
          <w:bCs/>
          <w:sz w:val="28"/>
          <w:szCs w:val="28"/>
        </w:rPr>
      </w:pPr>
    </w:p>
    <w:p w:rsidR="000F169A" w:rsidRDefault="000F169A" w:rsidP="00153624">
      <w:pPr>
        <w:pStyle w:val="ParagraphStyle"/>
        <w:spacing w:before="240" w:after="240" w:line="252" w:lineRule="auto"/>
        <w:jc w:val="center"/>
        <w:rPr>
          <w:rFonts w:ascii="Times New Roman" w:hAnsi="Times New Roman" w:cs="Times New Roman"/>
          <w:b/>
          <w:bCs/>
          <w:sz w:val="28"/>
          <w:szCs w:val="28"/>
        </w:rPr>
      </w:pPr>
    </w:p>
    <w:p w:rsidR="000F169A" w:rsidRDefault="000F169A" w:rsidP="00153624">
      <w:pPr>
        <w:pStyle w:val="ParagraphStyle"/>
        <w:spacing w:before="240" w:after="240" w:line="252" w:lineRule="auto"/>
        <w:jc w:val="center"/>
        <w:rPr>
          <w:rFonts w:ascii="Times New Roman" w:hAnsi="Times New Roman" w:cs="Times New Roman"/>
          <w:b/>
          <w:bCs/>
          <w:sz w:val="28"/>
          <w:szCs w:val="28"/>
        </w:rPr>
      </w:pPr>
    </w:p>
    <w:p w:rsidR="000F169A" w:rsidRDefault="000F169A" w:rsidP="00153624">
      <w:pPr>
        <w:pStyle w:val="ParagraphStyle"/>
        <w:spacing w:before="240" w:after="240" w:line="252" w:lineRule="auto"/>
        <w:jc w:val="center"/>
        <w:rPr>
          <w:rFonts w:ascii="Times New Roman" w:hAnsi="Times New Roman" w:cs="Times New Roman"/>
          <w:b/>
          <w:bCs/>
          <w:sz w:val="28"/>
          <w:szCs w:val="28"/>
        </w:rPr>
      </w:pPr>
    </w:p>
    <w:p w:rsidR="000F169A" w:rsidRDefault="000F169A" w:rsidP="00153624">
      <w:pPr>
        <w:pStyle w:val="ParagraphStyle"/>
        <w:spacing w:before="240" w:after="240" w:line="252" w:lineRule="auto"/>
        <w:jc w:val="center"/>
        <w:rPr>
          <w:rFonts w:ascii="Times New Roman" w:hAnsi="Times New Roman" w:cs="Times New Roman"/>
          <w:b/>
          <w:bCs/>
          <w:sz w:val="28"/>
          <w:szCs w:val="28"/>
        </w:rPr>
      </w:pPr>
    </w:p>
    <w:p w:rsidR="000F169A" w:rsidRDefault="000F169A" w:rsidP="00153624">
      <w:pPr>
        <w:pStyle w:val="ParagraphStyle"/>
        <w:spacing w:before="240" w:after="240" w:line="252" w:lineRule="auto"/>
        <w:jc w:val="center"/>
        <w:rPr>
          <w:rFonts w:ascii="Times New Roman" w:hAnsi="Times New Roman" w:cs="Times New Roman"/>
          <w:b/>
          <w:bCs/>
          <w:sz w:val="28"/>
          <w:szCs w:val="28"/>
        </w:rPr>
      </w:pPr>
    </w:p>
    <w:p w:rsidR="000F169A" w:rsidRDefault="000F169A" w:rsidP="00153624">
      <w:pPr>
        <w:pStyle w:val="ParagraphStyle"/>
        <w:spacing w:before="240" w:after="240" w:line="252" w:lineRule="auto"/>
        <w:jc w:val="center"/>
        <w:rPr>
          <w:rFonts w:ascii="Times New Roman" w:hAnsi="Times New Roman" w:cs="Times New Roman"/>
          <w:b/>
          <w:bCs/>
          <w:sz w:val="28"/>
          <w:szCs w:val="28"/>
        </w:rPr>
      </w:pPr>
    </w:p>
    <w:p w:rsidR="000F169A" w:rsidRDefault="000F169A" w:rsidP="00153624">
      <w:pPr>
        <w:pStyle w:val="ParagraphStyle"/>
        <w:spacing w:before="240" w:after="240" w:line="252" w:lineRule="auto"/>
        <w:jc w:val="center"/>
        <w:rPr>
          <w:rFonts w:ascii="Times New Roman" w:hAnsi="Times New Roman" w:cs="Times New Roman"/>
          <w:b/>
          <w:bCs/>
          <w:sz w:val="28"/>
          <w:szCs w:val="28"/>
        </w:rPr>
      </w:pPr>
    </w:p>
    <w:p w:rsidR="00153624" w:rsidRDefault="00153624" w:rsidP="00153624">
      <w:pPr>
        <w:pStyle w:val="ParagraphStyle"/>
        <w:spacing w:before="240" w:after="240" w:line="252"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ПАМЯТКА-ОРИЕНТИР ДЛЯ ОРГАНИЗАТОРОВ </w:t>
      </w:r>
      <w:r>
        <w:rPr>
          <w:rFonts w:ascii="Times New Roman" w:hAnsi="Times New Roman" w:cs="Times New Roman"/>
          <w:b/>
          <w:bCs/>
          <w:sz w:val="28"/>
          <w:szCs w:val="28"/>
        </w:rPr>
        <w:br/>
        <w:t>ИГР И ИГРОВОЙ ДЕЯТЕЛЬНОСТИ</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Сегодня появилось много вредных для здоровья и психики ребенка игр и игрушек. Это не может не волновать. В изменении ситуации к лучшему возьмите в союзники опыт нашего народа, опыт старшего поколения, позитивный современный опыт создания новых игр и игрушек.  И помните: уникальный мир игр и игрушек – неотъемлемая часть действительно счастливого детства, следовательно, этот мир необходимо открывать самим и помочь открыть другим, в этом мире нужно научиться жить и действовать. Будем помнить: игра развивает ум, мышление, фантазию, память, учит общаться, постигать законы товарищества, помогает познать окружающий мир. Подчеркнем значение игры в осознании жизни и ее смысла, постижении законов природы, обогащении духовного мира ребенка. Освоим многообразие уникального мира игры. </w:t>
      </w:r>
      <w:proofErr w:type="gramStart"/>
      <w:r>
        <w:rPr>
          <w:rFonts w:ascii="Times New Roman" w:hAnsi="Times New Roman" w:cs="Times New Roman"/>
          <w:sz w:val="28"/>
          <w:szCs w:val="28"/>
        </w:rPr>
        <w:t>Ведь игры бывают разные: спортивные,</w:t>
      </w:r>
      <w:r>
        <w:rPr>
          <w:rFonts w:ascii="Times New Roman" w:hAnsi="Times New Roman" w:cs="Times New Roman"/>
          <w:b/>
          <w:bCs/>
          <w:sz w:val="28"/>
          <w:szCs w:val="28"/>
        </w:rPr>
        <w:t xml:space="preserve"> </w:t>
      </w:r>
      <w:r>
        <w:rPr>
          <w:rFonts w:ascii="Times New Roman" w:hAnsi="Times New Roman" w:cs="Times New Roman"/>
          <w:sz w:val="28"/>
          <w:szCs w:val="28"/>
        </w:rPr>
        <w:t xml:space="preserve">военно-спортивные, военизированные, дворовые, деловые, имитационные, народные, интеллектуальные, музыкальные, познавательные, ролевые, режиссерские, ролевые, сюжетные, сюжетно-ролевые, театральные, технические, трудовые, уличные, подвижные, хороводные; </w:t>
      </w:r>
      <w:proofErr w:type="spellStart"/>
      <w:r>
        <w:rPr>
          <w:rFonts w:ascii="Times New Roman" w:hAnsi="Times New Roman" w:cs="Times New Roman"/>
          <w:sz w:val="28"/>
          <w:szCs w:val="28"/>
        </w:rPr>
        <w:t>организационно-деятельностные</w:t>
      </w:r>
      <w:proofErr w:type="spellEnd"/>
      <w:r>
        <w:rPr>
          <w:rFonts w:ascii="Times New Roman" w:hAnsi="Times New Roman" w:cs="Times New Roman"/>
          <w:sz w:val="28"/>
          <w:szCs w:val="28"/>
        </w:rPr>
        <w:t>, игры-путешествия, игры-развлечения, игры-тренинги, игры-шутки, игры-минутки.</w:t>
      </w:r>
      <w:proofErr w:type="gramEnd"/>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примерную программу организаторов игр и игровой деятельности может войти:</w:t>
      </w:r>
    </w:p>
    <w:p w:rsidR="00153624" w:rsidRDefault="00153624" w:rsidP="00153624">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Обучение народным играм:</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на уроках «Народоведения» (игры фольклорные, уличные, дворовые, хороводные и др.); </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на уроках физического воспитания (подвижные народные игры);</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на уроках технологии (при изучении традиций народных праздников); </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при</w:t>
      </w:r>
      <w:r>
        <w:rPr>
          <w:rFonts w:ascii="Times New Roman" w:hAnsi="Times New Roman" w:cs="Times New Roman"/>
          <w:b/>
          <w:bCs/>
          <w:sz w:val="28"/>
          <w:szCs w:val="28"/>
        </w:rPr>
        <w:t xml:space="preserve"> </w:t>
      </w:r>
      <w:r>
        <w:rPr>
          <w:rFonts w:ascii="Times New Roman" w:hAnsi="Times New Roman" w:cs="Times New Roman"/>
          <w:sz w:val="28"/>
          <w:szCs w:val="28"/>
        </w:rPr>
        <w:t>передаче старшим поколением своего игрового опыта детям и внукам.</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2. Разработка и реализация системных долгосрочных проектов</w:t>
      </w:r>
      <w:r>
        <w:rPr>
          <w:rFonts w:ascii="Times New Roman" w:hAnsi="Times New Roman" w:cs="Times New Roman"/>
          <w:sz w:val="28"/>
          <w:szCs w:val="28"/>
        </w:rPr>
        <w:t xml:space="preserve"> с учетом возраста ребят: «В стране забытых игр, игрушек, забав и развлечений», «Вспомним забытые игры», «В поход за играми!» «</w:t>
      </w:r>
      <w:proofErr w:type="spellStart"/>
      <w:r>
        <w:rPr>
          <w:rFonts w:ascii="Times New Roman" w:hAnsi="Times New Roman" w:cs="Times New Roman"/>
          <w:sz w:val="28"/>
          <w:szCs w:val="28"/>
        </w:rPr>
        <w:t>Спортландия</w:t>
      </w:r>
      <w:proofErr w:type="spellEnd"/>
      <w:r>
        <w:rPr>
          <w:rFonts w:ascii="Times New Roman" w:hAnsi="Times New Roman" w:cs="Times New Roman"/>
          <w:sz w:val="28"/>
          <w:szCs w:val="28"/>
        </w:rPr>
        <w:t xml:space="preserve"> – великая страна», «Ярмарка игр, забав и развлечений», «</w:t>
      </w:r>
      <w:proofErr w:type="spellStart"/>
      <w:r>
        <w:rPr>
          <w:rFonts w:ascii="Times New Roman" w:hAnsi="Times New Roman" w:cs="Times New Roman"/>
          <w:sz w:val="28"/>
          <w:szCs w:val="28"/>
        </w:rPr>
        <w:t>Игродром</w:t>
      </w:r>
      <w:proofErr w:type="spellEnd"/>
      <w:r>
        <w:rPr>
          <w:rFonts w:ascii="Times New Roman" w:hAnsi="Times New Roman" w:cs="Times New Roman"/>
          <w:sz w:val="28"/>
          <w:szCs w:val="28"/>
        </w:rPr>
        <w:t>» (для подростков), «</w:t>
      </w:r>
      <w:proofErr w:type="spellStart"/>
      <w:r>
        <w:rPr>
          <w:rFonts w:ascii="Times New Roman" w:hAnsi="Times New Roman" w:cs="Times New Roman"/>
          <w:sz w:val="28"/>
          <w:szCs w:val="28"/>
        </w:rPr>
        <w:t>Игро-мир</w:t>
      </w:r>
      <w:proofErr w:type="spellEnd"/>
      <w:r>
        <w:rPr>
          <w:rFonts w:ascii="Times New Roman" w:hAnsi="Times New Roman" w:cs="Times New Roman"/>
          <w:sz w:val="28"/>
          <w:szCs w:val="28"/>
        </w:rPr>
        <w:t>» (для старшеклассников) и др.</w:t>
      </w:r>
    </w:p>
    <w:p w:rsidR="00153624" w:rsidRDefault="00153624" w:rsidP="00153624">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Проведение:</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спартакиад народных игр, забав и развлечений;</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дней русских народных игрищ, русских единоборств;</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молодецких потех, </w:t>
      </w:r>
      <w:proofErr w:type="spellStart"/>
      <w:r>
        <w:rPr>
          <w:rFonts w:ascii="Times New Roman" w:hAnsi="Times New Roman" w:cs="Times New Roman"/>
          <w:sz w:val="28"/>
          <w:szCs w:val="28"/>
        </w:rPr>
        <w:t>скоморошин</w:t>
      </w:r>
      <w:proofErr w:type="spellEnd"/>
      <w:r>
        <w:rPr>
          <w:rFonts w:ascii="Times New Roman" w:hAnsi="Times New Roman" w:cs="Times New Roman"/>
          <w:sz w:val="28"/>
          <w:szCs w:val="28"/>
        </w:rPr>
        <w:t>;</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соревнований «Русская лапта», «Городки»;</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праздников, фестивалей игр и игрушек.                                                    </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4. Создание игровых уголков, площадок</w:t>
      </w:r>
      <w:r>
        <w:rPr>
          <w:rFonts w:ascii="Times New Roman" w:hAnsi="Times New Roman" w:cs="Times New Roman"/>
          <w:sz w:val="28"/>
          <w:szCs w:val="28"/>
        </w:rPr>
        <w:t xml:space="preserve"> для организации игр и забав в стенах школы, школьном дворе и микрорайоне школы в любое время года.</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5. Открытие </w:t>
      </w:r>
      <w:r>
        <w:rPr>
          <w:rFonts w:ascii="Times New Roman" w:hAnsi="Times New Roman" w:cs="Times New Roman"/>
          <w:sz w:val="28"/>
          <w:szCs w:val="28"/>
        </w:rPr>
        <w:t xml:space="preserve">Музея игры и игрушки; НИИ детской игры и игрушки;  </w:t>
      </w:r>
      <w:proofErr w:type="spellStart"/>
      <w:r>
        <w:rPr>
          <w:rFonts w:ascii="Times New Roman" w:hAnsi="Times New Roman" w:cs="Times New Roman"/>
          <w:sz w:val="28"/>
          <w:szCs w:val="28"/>
        </w:rPr>
        <w:t>МИКа</w:t>
      </w:r>
      <w:proofErr w:type="spellEnd"/>
      <w:r>
        <w:rPr>
          <w:rFonts w:ascii="Times New Roman" w:hAnsi="Times New Roman" w:cs="Times New Roman"/>
          <w:sz w:val="28"/>
          <w:szCs w:val="28"/>
        </w:rPr>
        <w:t xml:space="preserve"> (Международного Игрового Концерна); </w:t>
      </w:r>
      <w:proofErr w:type="spellStart"/>
      <w:r>
        <w:rPr>
          <w:rFonts w:ascii="Times New Roman" w:hAnsi="Times New Roman" w:cs="Times New Roman"/>
          <w:sz w:val="28"/>
          <w:szCs w:val="28"/>
        </w:rPr>
        <w:t>Игро-Диско-Клуба</w:t>
      </w:r>
      <w:proofErr w:type="spellEnd"/>
      <w:r>
        <w:rPr>
          <w:rFonts w:ascii="Times New Roman" w:hAnsi="Times New Roman" w:cs="Times New Roman"/>
          <w:sz w:val="28"/>
          <w:szCs w:val="28"/>
        </w:rPr>
        <w:t>, городка аттракционов.</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6. Организация деятельности</w:t>
      </w:r>
      <w:r>
        <w:rPr>
          <w:rFonts w:ascii="Times New Roman" w:hAnsi="Times New Roman" w:cs="Times New Roman"/>
          <w:sz w:val="28"/>
          <w:szCs w:val="28"/>
        </w:rPr>
        <w:t xml:space="preserve"> школы мастеров игр, забав и затей; игровых клубов «Веселые скоморохи», «Затейники», детского объединения «Непоседы».</w:t>
      </w:r>
    </w:p>
    <w:p w:rsidR="00153624" w:rsidRDefault="00153624" w:rsidP="00153624">
      <w:pPr>
        <w:pStyle w:val="ParagraphStyle"/>
        <w:tabs>
          <w:tab w:val="left" w:pos="1140"/>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А еще вы можете:</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встречаться с бывшими вожатыми, «</w:t>
      </w:r>
      <w:proofErr w:type="spellStart"/>
      <w:r>
        <w:rPr>
          <w:rFonts w:ascii="Times New Roman" w:hAnsi="Times New Roman" w:cs="Times New Roman"/>
          <w:sz w:val="28"/>
          <w:szCs w:val="28"/>
        </w:rPr>
        <w:t>артековцами</w:t>
      </w:r>
      <w:proofErr w:type="spellEnd"/>
      <w:r>
        <w:rPr>
          <w:rFonts w:ascii="Times New Roman" w:hAnsi="Times New Roman" w:cs="Times New Roman"/>
          <w:sz w:val="28"/>
          <w:szCs w:val="28"/>
        </w:rPr>
        <w:t xml:space="preserve">» и «орлятами», массовиками-затейниками, чтобы записать их игры, забавы и песни, составить по ним вожатские, </w:t>
      </w:r>
      <w:proofErr w:type="spellStart"/>
      <w:r>
        <w:rPr>
          <w:rFonts w:ascii="Times New Roman" w:hAnsi="Times New Roman" w:cs="Times New Roman"/>
          <w:sz w:val="28"/>
          <w:szCs w:val="28"/>
        </w:rPr>
        <w:t>артековские</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орлятские</w:t>
      </w:r>
      <w:proofErr w:type="spellEnd"/>
      <w:r>
        <w:rPr>
          <w:rFonts w:ascii="Times New Roman" w:hAnsi="Times New Roman" w:cs="Times New Roman"/>
          <w:sz w:val="28"/>
          <w:szCs w:val="28"/>
        </w:rPr>
        <w:t xml:space="preserve"> «Затейники»;</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сделать традицией проведение фестивалей народных игр и игрушек; игровых сюит; спартакиад народных игр;</w:t>
      </w:r>
    </w:p>
    <w:p w:rsidR="00153624" w:rsidRDefault="00153624" w:rsidP="00153624">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открыть: Фабрику игры и игрушки, мастерскую «</w:t>
      </w:r>
      <w:proofErr w:type="spellStart"/>
      <w:r>
        <w:rPr>
          <w:rFonts w:ascii="Times New Roman" w:hAnsi="Times New Roman" w:cs="Times New Roman"/>
          <w:sz w:val="28"/>
          <w:szCs w:val="28"/>
        </w:rPr>
        <w:t>Мастерилку</w:t>
      </w:r>
      <w:proofErr w:type="spellEnd"/>
      <w:r>
        <w:rPr>
          <w:rFonts w:ascii="Times New Roman" w:hAnsi="Times New Roman" w:cs="Times New Roman"/>
          <w:sz w:val="28"/>
          <w:szCs w:val="28"/>
        </w:rPr>
        <w:t>», где вы сами будете изготавливать игрушки и инвентарь для игр, аттракционов и других забав.</w:t>
      </w:r>
    </w:p>
    <w:p w:rsidR="00B457CC" w:rsidRDefault="00B457CC"/>
    <w:p w:rsidR="00365292" w:rsidRDefault="00365292"/>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0F169A" w:rsidRDefault="000F169A" w:rsidP="00365292">
      <w:pPr>
        <w:pStyle w:val="ParagraphStyle"/>
        <w:spacing w:before="240" w:after="240" w:line="252" w:lineRule="auto"/>
        <w:jc w:val="center"/>
        <w:rPr>
          <w:rFonts w:ascii="Times New Roman" w:hAnsi="Times New Roman" w:cs="Times New Roman"/>
          <w:b/>
          <w:bCs/>
          <w:sz w:val="28"/>
          <w:szCs w:val="28"/>
        </w:rPr>
      </w:pPr>
    </w:p>
    <w:p w:rsidR="00365292" w:rsidRDefault="00365292" w:rsidP="00365292">
      <w:pPr>
        <w:pStyle w:val="ParagraphStyle"/>
        <w:spacing w:before="240" w:after="240" w:line="252"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ПАМЯТКА-ОРИЕНТИР ДЛЯ ОРГАНИЗАТОРОВ </w:t>
      </w:r>
      <w:r>
        <w:rPr>
          <w:rFonts w:ascii="Times New Roman" w:hAnsi="Times New Roman" w:cs="Times New Roman"/>
          <w:b/>
          <w:bCs/>
          <w:sz w:val="28"/>
          <w:szCs w:val="28"/>
        </w:rPr>
        <w:br/>
        <w:t>ИНТЕЛЛЕКТУАЛЬНОЙ ДЕЯТЕЛЬНОСТИ</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Как сделать свой досуг  содержательным, как соединить познавательную деятельность и отдых? Эту задачу способен решить системный подход к организации интеллектуальной деятельности ребят разного возраста. Ведь даже пассивное участие в познавательных делах, интеллектуальных программах, играх и забавах влияет на формирование мировоззрения, обогащает мир знаний, расширяет кругозор ребят, приобщает их к тайнам мира, развивает гимнастику ума. </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Кто может вместе с учителями заняться этой деятельностью в свободное от учебы время? Конечно же, ребята: умники и умницы, </w:t>
      </w:r>
      <w:proofErr w:type="spellStart"/>
      <w:r>
        <w:rPr>
          <w:rFonts w:ascii="Times New Roman" w:hAnsi="Times New Roman" w:cs="Times New Roman"/>
          <w:sz w:val="28"/>
          <w:szCs w:val="28"/>
        </w:rPr>
        <w:t>знайки</w:t>
      </w:r>
      <w:proofErr w:type="spellEnd"/>
      <w:r>
        <w:rPr>
          <w:rFonts w:ascii="Times New Roman" w:hAnsi="Times New Roman" w:cs="Times New Roman"/>
          <w:sz w:val="28"/>
          <w:szCs w:val="28"/>
        </w:rPr>
        <w:t xml:space="preserve"> и всезнайки, интеллектуалы и эрудиты. Именно они могут стать организаторами познавательной и интеллектуальной деятельности в таком учебном заведении, как школа. </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Если вы из числа таких ребят, то наши подсказки в форме </w:t>
      </w:r>
      <w:r>
        <w:rPr>
          <w:rFonts w:ascii="Times New Roman" w:hAnsi="Times New Roman" w:cs="Times New Roman"/>
          <w:b/>
          <w:bCs/>
          <w:sz w:val="28"/>
          <w:szCs w:val="28"/>
        </w:rPr>
        <w:t>«Азбуки самых разных умных дел для ребят и взрослых»</w:t>
      </w:r>
      <w:r>
        <w:rPr>
          <w:rFonts w:ascii="Times New Roman" w:hAnsi="Times New Roman" w:cs="Times New Roman"/>
          <w:sz w:val="28"/>
          <w:szCs w:val="28"/>
        </w:rPr>
        <w:t xml:space="preserve"> для вас!</w:t>
      </w:r>
    </w:p>
    <w:p w:rsidR="00365292" w:rsidRDefault="00365292" w:rsidP="00365292">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Азбука самых разных умных дел </w:t>
      </w:r>
      <w:r>
        <w:rPr>
          <w:rFonts w:ascii="Times New Roman" w:hAnsi="Times New Roman" w:cs="Times New Roman"/>
          <w:b/>
          <w:bCs/>
          <w:sz w:val="28"/>
          <w:szCs w:val="28"/>
        </w:rPr>
        <w:br/>
        <w:t>для ребят и взрослых</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Азбука: мудрости, школьная, человеческих знаний.</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Академия: веселых наук, знаний, искусств, мудрости, около всяческих  наук, психологических наук, пытливых умов, развития человеческих отношений, точных наук, умников и умниц.</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Ассамблея: искусств, историческая, литературная, педагогическая.</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Аукцион знаний.</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Банк:</w:t>
      </w:r>
      <w:r>
        <w:rPr>
          <w:rFonts w:ascii="Times New Roman" w:hAnsi="Times New Roman" w:cs="Times New Roman"/>
          <w:b/>
          <w:bCs/>
          <w:sz w:val="28"/>
          <w:szCs w:val="28"/>
        </w:rPr>
        <w:t xml:space="preserve"> </w:t>
      </w:r>
      <w:r>
        <w:rPr>
          <w:rFonts w:ascii="Times New Roman" w:hAnsi="Times New Roman" w:cs="Times New Roman"/>
          <w:sz w:val="28"/>
          <w:szCs w:val="28"/>
        </w:rPr>
        <w:t>всезнаек, идей.</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«Ваше слово, эрудиты!»</w:t>
      </w:r>
      <w:r>
        <w:rPr>
          <w:rFonts w:ascii="Times New Roman" w:hAnsi="Times New Roman" w:cs="Times New Roman"/>
          <w:b/>
          <w:bCs/>
          <w:sz w:val="28"/>
          <w:szCs w:val="28"/>
        </w:rPr>
        <w:t xml:space="preserve"> </w:t>
      </w:r>
      <w:r>
        <w:rPr>
          <w:rFonts w:ascii="Times New Roman" w:hAnsi="Times New Roman" w:cs="Times New Roman"/>
          <w:sz w:val="28"/>
          <w:szCs w:val="28"/>
        </w:rPr>
        <w:t>– игра для сообразительных, знающих и остроумных ребят и взрослых.</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Вечера:</w:t>
      </w:r>
      <w:r>
        <w:rPr>
          <w:rFonts w:ascii="Times New Roman" w:hAnsi="Times New Roman" w:cs="Times New Roman"/>
          <w:b/>
          <w:bCs/>
          <w:sz w:val="28"/>
          <w:szCs w:val="28"/>
        </w:rPr>
        <w:t xml:space="preserve"> </w:t>
      </w:r>
      <w:r>
        <w:rPr>
          <w:rFonts w:ascii="Times New Roman" w:hAnsi="Times New Roman" w:cs="Times New Roman"/>
          <w:sz w:val="28"/>
          <w:szCs w:val="28"/>
        </w:rPr>
        <w:t>веселых задач, занимательных наук, разгаданных и неразгаданных тайн.</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Викторина.</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День: знаний, космонавтики, отличников, хорошистов, победителей предметных олимпиад, медалистов, фантазеров и мечтателей, школьных наук.</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Декада: культуры, науки и техники.</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Галерея: искусств, известных личностей, любимых сказочных (литературных, исторических) героев, научных открытий, технических идей.</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Гимнастика ума.</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Защита: проектов, </w:t>
      </w:r>
      <w:proofErr w:type="spellStart"/>
      <w:r>
        <w:rPr>
          <w:rFonts w:ascii="Times New Roman" w:hAnsi="Times New Roman" w:cs="Times New Roman"/>
          <w:sz w:val="28"/>
          <w:szCs w:val="28"/>
        </w:rPr>
        <w:t>фанпроектов</w:t>
      </w:r>
      <w:proofErr w:type="spellEnd"/>
      <w:r>
        <w:rPr>
          <w:rFonts w:ascii="Times New Roman" w:hAnsi="Times New Roman" w:cs="Times New Roman"/>
          <w:sz w:val="28"/>
          <w:szCs w:val="28"/>
        </w:rPr>
        <w:t xml:space="preserve">, гипотез, «безумных» идей. </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Интеллектуальная: гостиная, игра, игротека, эстафета, ярмарка.</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Интеллектуальный</w:t>
      </w:r>
      <w:r>
        <w:rPr>
          <w:rFonts w:ascii="Times New Roman" w:hAnsi="Times New Roman" w:cs="Times New Roman"/>
          <w:b/>
          <w:bCs/>
          <w:sz w:val="28"/>
          <w:szCs w:val="28"/>
        </w:rPr>
        <w:t xml:space="preserve">: </w:t>
      </w:r>
      <w:r>
        <w:rPr>
          <w:rFonts w:ascii="Times New Roman" w:hAnsi="Times New Roman" w:cs="Times New Roman"/>
          <w:sz w:val="28"/>
          <w:szCs w:val="28"/>
        </w:rPr>
        <w:t>аукцион, банк, клуб, кросс, конкурс, магазин, марафон, парад, ринг, тир, турнир, футбол, хоккей.</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Интеллектуальное: казино, кафе, поле чудес.</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Испытания: интеллектуальные, экзаменационные.</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Исторические: альманахи, вехи школы, вечера, викторины, выставки, даты, декады, диспуты; журналы, конкурсы, кружки, личности, факты, экскурсии, эпохи.</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История: вещей, родного края, города, села, поселка, Государства Российского, завода, кораблекрушений, костюма, любви, моды, моей семьи, нашей школы, Отечества, реки, слова.</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Калейдоскоп: животных, загадок, знаний, идей, исторический. </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Карнавал: исторический, народов России (мира), сказочный, фантастический. </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Кафедра: веселых и находчивых, исследования и решения нерешенных проблем в области знаний человека о мире, различных природных явлениях, загадках. </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Клуб: интеллектуальных игр, книголюбов, кинопутешествий,  «От игры к знаниям», «Почемучек и </w:t>
      </w:r>
      <w:proofErr w:type="spellStart"/>
      <w:r>
        <w:rPr>
          <w:rFonts w:ascii="Times New Roman" w:hAnsi="Times New Roman" w:cs="Times New Roman"/>
          <w:sz w:val="28"/>
          <w:szCs w:val="28"/>
        </w:rPr>
        <w:t>Потомучек</w:t>
      </w:r>
      <w:proofErr w:type="spellEnd"/>
      <w:r>
        <w:rPr>
          <w:rFonts w:ascii="Times New Roman" w:hAnsi="Times New Roman" w:cs="Times New Roman"/>
          <w:sz w:val="28"/>
          <w:szCs w:val="28"/>
        </w:rPr>
        <w:t>», «Эрудит».</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КВН.</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Лабиринт: жизненных ситуаций, знаний. </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Лаборатория: интеллектуальных игр, забав и  развлечений; интересных открытий, исследовательская, недюжинных способностей, профессора </w:t>
      </w:r>
      <w:proofErr w:type="spellStart"/>
      <w:r>
        <w:rPr>
          <w:rFonts w:ascii="Times New Roman" w:hAnsi="Times New Roman" w:cs="Times New Roman"/>
          <w:sz w:val="28"/>
          <w:szCs w:val="28"/>
        </w:rPr>
        <w:t>Знайки</w:t>
      </w:r>
      <w:proofErr w:type="spellEnd"/>
      <w:r>
        <w:rPr>
          <w:rFonts w:ascii="Times New Roman" w:hAnsi="Times New Roman" w:cs="Times New Roman"/>
          <w:sz w:val="28"/>
          <w:szCs w:val="28"/>
        </w:rPr>
        <w:t>, изучения сферы человеческих отношений, экспериментальная.</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Лестница: Знаний, Восхождения к Олимпу, Успеха, Чудес.</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Лото: историческое, </w:t>
      </w:r>
      <w:proofErr w:type="spellStart"/>
      <w:r>
        <w:rPr>
          <w:rFonts w:ascii="Times New Roman" w:hAnsi="Times New Roman" w:cs="Times New Roman"/>
          <w:sz w:val="28"/>
          <w:szCs w:val="28"/>
        </w:rPr>
        <w:t>культлото</w:t>
      </w:r>
      <w:proofErr w:type="spellEnd"/>
      <w:r>
        <w:rPr>
          <w:rFonts w:ascii="Times New Roman" w:hAnsi="Times New Roman" w:cs="Times New Roman"/>
          <w:sz w:val="28"/>
          <w:szCs w:val="28"/>
        </w:rPr>
        <w:t xml:space="preserve">, лото-шанс, спортлото, </w:t>
      </w:r>
      <w:proofErr w:type="spellStart"/>
      <w:r>
        <w:rPr>
          <w:rFonts w:ascii="Times New Roman" w:hAnsi="Times New Roman" w:cs="Times New Roman"/>
          <w:sz w:val="28"/>
          <w:szCs w:val="28"/>
        </w:rPr>
        <w:t>МузЛото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мультлото</w:t>
      </w:r>
      <w:proofErr w:type="spellEnd"/>
      <w:r>
        <w:rPr>
          <w:rFonts w:ascii="Times New Roman" w:hAnsi="Times New Roman" w:cs="Times New Roman"/>
          <w:sz w:val="28"/>
          <w:szCs w:val="28"/>
        </w:rPr>
        <w:t xml:space="preserve">. </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Марафон: исторический, музыкальный, предметный, спортивный, фантастических историй.</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Мастерская: головоломки, ораторского искусства, пасьянса, развивающих игр, фалеристики, юного психолога, юного историка-краеведа, юного биолога, журналистики.</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 xml:space="preserve">Мир: вокруг нас, живописи, животных, затерянный, затерянных следов, знаний, иллюзий, искусства, книжный, любимых книг, чувств, моего детства, моей семьи, музыки, народов мира, народов России, насекомых, приключений, природы, собственного «Я», увлечений. </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Музей: знаменитых личностей, игры и игрушки, искусств, истории школы, исторический, краеведения, обуви, очков, рыцарей, старинных вещей, человеческой мысли.</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Олимпиада: познавательная, предметная. </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Парад: школьных звезд, знаний, наших достижений и побед, наук, наших открытий, планет, литературных (исторических, сказочных) героев, умных шуток.</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«Поле чудес».</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«Полигон остроумия».</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 xml:space="preserve">Посвящение: во Всезнайки, в умники и умницы, в отроков, в первоклассники, в </w:t>
      </w:r>
      <w:proofErr w:type="spellStart"/>
      <w:r>
        <w:rPr>
          <w:rFonts w:ascii="Times New Roman" w:hAnsi="Times New Roman" w:cs="Times New Roman"/>
          <w:sz w:val="28"/>
          <w:szCs w:val="28"/>
        </w:rPr>
        <w:t>Потомучки</w:t>
      </w:r>
      <w:proofErr w:type="spellEnd"/>
      <w:r>
        <w:rPr>
          <w:rFonts w:ascii="Times New Roman" w:hAnsi="Times New Roman" w:cs="Times New Roman"/>
          <w:sz w:val="28"/>
          <w:szCs w:val="28"/>
        </w:rPr>
        <w:t>, в совершеннолетие, в учителя, в эрудиты.</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Пресс-бой.</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Прием: интеллектуалов, мудрых мыслей, медалистов, победителей олимпиад, лучших читателей, у ученых.</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Природные явления: «Звездопад загадок», «Звездопад идей», «Листопад коллективных идей», «Нос по ветру, эрудиты!», «Планета тайн, чудес и загадок», «Свежий ветер интеллектуальных побед», «Ураган шальных идей».</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Проекты: «Страна открытий и знаний», «Путешествие по океану Знаний»; </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 xml:space="preserve">Путешествие: в Страну знаний, в Страну тайн, в мир </w:t>
      </w:r>
      <w:proofErr w:type="spellStart"/>
      <w:r>
        <w:rPr>
          <w:rFonts w:ascii="Times New Roman" w:hAnsi="Times New Roman" w:cs="Times New Roman"/>
          <w:sz w:val="28"/>
          <w:szCs w:val="28"/>
        </w:rPr>
        <w:t>ЖЗЛюдей</w:t>
      </w:r>
      <w:proofErr w:type="spellEnd"/>
      <w:r>
        <w:rPr>
          <w:rFonts w:ascii="Times New Roman" w:hAnsi="Times New Roman" w:cs="Times New Roman"/>
          <w:sz w:val="28"/>
          <w:szCs w:val="28"/>
        </w:rPr>
        <w:t>, в мир открытий, в мир веселых чисел, в мир доброты, в мир истории моды, в мир слов, в мир искусств, в мир точных наук, в мир фантастики, в мир этикета, в страну снов и сновидений, в страну фантазии, во времени, из века в век, к центру собственного «Я», по школе</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по улицам, по малой Родине, по России, по горам, по долам, по календарю, по островам, по городам и весям, по «Золотому Кольцу», по музеям, по странам и континентам, по страницам учебников, по страницам умных книг, по страницам прочитанных и еще не прочитанных книг.</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Разнобой.</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Рассказ-эстафета (о ком-то или о чем-то).</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Ребусник</w:t>
      </w:r>
      <w:proofErr w:type="spellEnd"/>
      <w:r>
        <w:rPr>
          <w:rFonts w:ascii="Times New Roman" w:hAnsi="Times New Roman" w:cs="Times New Roman"/>
          <w:sz w:val="28"/>
          <w:szCs w:val="28"/>
        </w:rPr>
        <w:t>.</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Ринг: веселых и находчивых, интеллектуальный, математический, исторический, литературный, музыкальный, сказочный, спортивный, стихотворный.</w:t>
      </w:r>
      <w:proofErr w:type="gramEnd"/>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Союз умников и умниц.</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Съезд фантазеров и мечтателей.</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Турнир: всезнаек, оракулов, «Цицеронов», эрудитов, ораторов.</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Час почемучек и </w:t>
      </w:r>
      <w:proofErr w:type="spellStart"/>
      <w:r>
        <w:rPr>
          <w:rFonts w:ascii="Times New Roman" w:hAnsi="Times New Roman" w:cs="Times New Roman"/>
          <w:sz w:val="28"/>
          <w:szCs w:val="28"/>
        </w:rPr>
        <w:t>потомучек</w:t>
      </w:r>
      <w:proofErr w:type="spellEnd"/>
      <w:r>
        <w:rPr>
          <w:rFonts w:ascii="Times New Roman" w:hAnsi="Times New Roman" w:cs="Times New Roman"/>
          <w:sz w:val="28"/>
          <w:szCs w:val="28"/>
        </w:rPr>
        <w:t>.</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Чемпионат: интеллектуальный, по грамотности, по пятеркам; умников и умниц; эрудитов, «Что?</w:t>
      </w:r>
      <w:proofErr w:type="gramEnd"/>
      <w:r>
        <w:rPr>
          <w:rFonts w:ascii="Times New Roman" w:hAnsi="Times New Roman" w:cs="Times New Roman"/>
          <w:sz w:val="28"/>
          <w:szCs w:val="28"/>
        </w:rPr>
        <w:t xml:space="preserve"> Где? Когда?».</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Школа «Учись учиться».</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Экскурсии познавательные.</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Эрудит-круиз.</w:t>
      </w:r>
    </w:p>
    <w:p w:rsidR="00365292" w:rsidRDefault="00365292" w:rsidP="00365292">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Эрудицион</w:t>
      </w:r>
      <w:proofErr w:type="spellEnd"/>
      <w:r>
        <w:rPr>
          <w:rFonts w:ascii="Times New Roman" w:hAnsi="Times New Roman" w:cs="Times New Roman"/>
          <w:sz w:val="28"/>
          <w:szCs w:val="28"/>
        </w:rPr>
        <w:t>.</w:t>
      </w:r>
    </w:p>
    <w:p w:rsidR="00365292" w:rsidRDefault="00365292" w:rsidP="003652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Ярмарка: идей; интеллектуальных игр, забав и развлечений.</w:t>
      </w:r>
    </w:p>
    <w:p w:rsidR="00365292" w:rsidRDefault="00365292"/>
    <w:p w:rsidR="00F91C85" w:rsidRDefault="00F91C85"/>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F91C85" w:rsidRDefault="00F91C85" w:rsidP="00F91C85">
      <w:pPr>
        <w:pStyle w:val="ParagraphStyle"/>
        <w:spacing w:before="240" w:after="240"/>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ПАМЯТКА-ОРИЕНТИР ДЛЯ ОРГАНИЗАТОРОВ </w:t>
      </w:r>
      <w:r>
        <w:rPr>
          <w:rFonts w:ascii="Times New Roman" w:hAnsi="Times New Roman" w:cs="Times New Roman"/>
          <w:b/>
          <w:bCs/>
          <w:sz w:val="28"/>
          <w:szCs w:val="28"/>
        </w:rPr>
        <w:br/>
        <w:t>МИЛОСЕРДНИЧЕСКОЙ ДЕЯТЕЛЬНОСТИ</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Милосердие </w:t>
      </w:r>
      <w:r>
        <w:rPr>
          <w:rFonts w:ascii="Times New Roman" w:hAnsi="Times New Roman" w:cs="Times New Roman"/>
          <w:sz w:val="28"/>
          <w:szCs w:val="28"/>
        </w:rPr>
        <w:t>– высшая бескорыстная форма любви, свободная от эгоистических стремлений и не нуждающаяся во внешних мотивациях.</w:t>
      </w:r>
    </w:p>
    <w:p w:rsidR="00F91C85" w:rsidRDefault="00F91C85" w:rsidP="00F91C8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Милосердническая</w:t>
      </w:r>
      <w:proofErr w:type="spellEnd"/>
      <w:r>
        <w:rPr>
          <w:rFonts w:ascii="Times New Roman" w:hAnsi="Times New Roman" w:cs="Times New Roman"/>
          <w:sz w:val="28"/>
          <w:szCs w:val="28"/>
        </w:rPr>
        <w:t xml:space="preserve"> деятельность утверждает позиции добра, любви, заботы, строится с учетом гуманных представлений человека, чувств, поступков людей, задает тон отношения к окружающим людям, всему живому и выступает сферой развития и утверждения гуманистических отношений между людьми.</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Содержание </w:t>
      </w:r>
      <w:proofErr w:type="spellStart"/>
      <w:r>
        <w:rPr>
          <w:rFonts w:ascii="Times New Roman" w:hAnsi="Times New Roman" w:cs="Times New Roman"/>
          <w:b/>
          <w:bCs/>
          <w:sz w:val="28"/>
          <w:szCs w:val="28"/>
        </w:rPr>
        <w:t>милосерднической</w:t>
      </w:r>
      <w:proofErr w:type="spellEnd"/>
      <w:r>
        <w:rPr>
          <w:rFonts w:ascii="Times New Roman" w:hAnsi="Times New Roman" w:cs="Times New Roman"/>
          <w:b/>
          <w:bCs/>
          <w:sz w:val="28"/>
          <w:szCs w:val="28"/>
        </w:rPr>
        <w:t xml:space="preserve"> деятельности многообразно:</w:t>
      </w:r>
      <w:r>
        <w:rPr>
          <w:rFonts w:ascii="Times New Roman" w:hAnsi="Times New Roman" w:cs="Times New Roman"/>
          <w:sz w:val="28"/>
          <w:szCs w:val="28"/>
        </w:rPr>
        <w:t xml:space="preserve"> </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оказание материальной и моральной помощи </w:t>
      </w:r>
      <w:proofErr w:type="gramStart"/>
      <w:r>
        <w:rPr>
          <w:rFonts w:ascii="Times New Roman" w:hAnsi="Times New Roman" w:cs="Times New Roman"/>
          <w:sz w:val="28"/>
          <w:szCs w:val="28"/>
        </w:rPr>
        <w:t>нуждающимся</w:t>
      </w:r>
      <w:proofErr w:type="gramEnd"/>
      <w:r>
        <w:rPr>
          <w:rFonts w:ascii="Times New Roman" w:hAnsi="Times New Roman" w:cs="Times New Roman"/>
          <w:sz w:val="28"/>
          <w:szCs w:val="28"/>
        </w:rPr>
        <w:t>;</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помощь родителям и родственникам в выполнении семейных обязанностей;</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шефская помощь беженцам, малоимущим, больным, оступившимся в жизни людям; </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забота о здоровье и досуге дошкольников и младших школьников;</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оказание посильной помощи людям, пострадавшим в катастрофах, бедствиях, войнах;</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шефство над дошкольными учреждениями, больницами, ветеранами, больными; </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оказание услуг и социальной помощи одиноким людям;</w:t>
      </w:r>
    </w:p>
    <w:p w:rsidR="00F91C85" w:rsidRDefault="00F91C85" w:rsidP="00F91C8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Организаторам </w:t>
      </w:r>
      <w:proofErr w:type="spellStart"/>
      <w:r>
        <w:rPr>
          <w:rFonts w:ascii="Times New Roman" w:hAnsi="Times New Roman" w:cs="Times New Roman"/>
          <w:sz w:val="28"/>
          <w:szCs w:val="28"/>
        </w:rPr>
        <w:t>милосерднической</w:t>
      </w:r>
      <w:proofErr w:type="spellEnd"/>
      <w:r>
        <w:rPr>
          <w:rFonts w:ascii="Times New Roman" w:hAnsi="Times New Roman" w:cs="Times New Roman"/>
          <w:sz w:val="28"/>
          <w:szCs w:val="28"/>
        </w:rPr>
        <w:t xml:space="preserve"> деятельности важно помнить о том, что их деятельность строится на таких чувствах и отношениях, как: </w:t>
      </w:r>
      <w:r>
        <w:rPr>
          <w:rFonts w:ascii="Times New Roman" w:hAnsi="Times New Roman" w:cs="Times New Roman"/>
          <w:i/>
          <w:iCs/>
          <w:sz w:val="28"/>
          <w:szCs w:val="28"/>
        </w:rPr>
        <w:t>сопереживание, сочувствие, сострадание, любовь и др.</w:t>
      </w:r>
    </w:p>
    <w:p w:rsidR="00F91C85" w:rsidRDefault="00F91C85" w:rsidP="00F91C8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Милосердническая</w:t>
      </w:r>
      <w:proofErr w:type="spellEnd"/>
      <w:r>
        <w:rPr>
          <w:rFonts w:ascii="Times New Roman" w:hAnsi="Times New Roman" w:cs="Times New Roman"/>
          <w:sz w:val="28"/>
          <w:szCs w:val="28"/>
        </w:rPr>
        <w:t xml:space="preserve"> деятельность имеет общественно-социальную направленность и определяется общественными условиями жизни. Она нацелена на совершенствование общественной системы через участие в судьбе различных категорий людей, нуждающихся в социальной помощи. К ним относятся дети-инвалиды, дети-сироты, дети из малообеспеченных семей, престарелые, одинокие люди, ветераны и т. д. Общественную зону своего действия организаторы </w:t>
      </w:r>
      <w:proofErr w:type="spellStart"/>
      <w:r>
        <w:rPr>
          <w:rFonts w:ascii="Times New Roman" w:hAnsi="Times New Roman" w:cs="Times New Roman"/>
          <w:sz w:val="28"/>
          <w:szCs w:val="28"/>
        </w:rPr>
        <w:t>милосерднической</w:t>
      </w:r>
      <w:proofErr w:type="spellEnd"/>
      <w:r>
        <w:rPr>
          <w:rFonts w:ascii="Times New Roman" w:hAnsi="Times New Roman" w:cs="Times New Roman"/>
          <w:sz w:val="28"/>
          <w:szCs w:val="28"/>
        </w:rPr>
        <w:t xml:space="preserve"> деятельности расширяют за счет благотворительности, </w:t>
      </w:r>
      <w:proofErr w:type="spellStart"/>
      <w:r>
        <w:rPr>
          <w:rFonts w:ascii="Times New Roman" w:hAnsi="Times New Roman" w:cs="Times New Roman"/>
          <w:sz w:val="28"/>
          <w:szCs w:val="28"/>
        </w:rPr>
        <w:t>волонтерства</w:t>
      </w:r>
      <w:proofErr w:type="spellEnd"/>
      <w:r>
        <w:rPr>
          <w:rFonts w:ascii="Times New Roman" w:hAnsi="Times New Roman" w:cs="Times New Roman"/>
          <w:sz w:val="28"/>
          <w:szCs w:val="28"/>
        </w:rPr>
        <w:t>, миротворчества, оказания моральной помощи и поддержки. Все эти направления охватывают сферу человеческих взаимоотношений.</w:t>
      </w:r>
    </w:p>
    <w:p w:rsidR="00F91C85" w:rsidRDefault="00F91C85" w:rsidP="00F91C85">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Не забудьте: милосердие начинается в собственном доме!</w:t>
      </w:r>
    </w:p>
    <w:p w:rsidR="00AE4043" w:rsidRDefault="00AE4043" w:rsidP="00AE4043">
      <w:pPr>
        <w:pStyle w:val="ParagraphStyle"/>
        <w:spacing w:before="240" w:after="240" w:line="252" w:lineRule="auto"/>
        <w:jc w:val="center"/>
        <w:rPr>
          <w:rFonts w:ascii="Times New Roman" w:hAnsi="Times New Roman" w:cs="Times New Roman"/>
          <w:b/>
          <w:bCs/>
          <w:sz w:val="28"/>
          <w:szCs w:val="28"/>
        </w:rPr>
      </w:pPr>
      <w:r>
        <w:rPr>
          <w:rFonts w:ascii="Times New Roman" w:hAnsi="Times New Roman" w:cs="Times New Roman"/>
          <w:b/>
          <w:bCs/>
          <w:sz w:val="28"/>
          <w:szCs w:val="28"/>
        </w:rPr>
        <w:t>СПРАВОЧНОЕ БЮРО</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Милосердие – </w:t>
      </w:r>
      <w:r>
        <w:rPr>
          <w:rFonts w:ascii="Times New Roman" w:hAnsi="Times New Roman" w:cs="Times New Roman"/>
          <w:sz w:val="28"/>
          <w:szCs w:val="28"/>
        </w:rPr>
        <w:t>принцип поведения, основанный на сочувствии, сострадании, соучастии и готовности делать добро. Адресуется не только людям, но и всему живому.</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Сострадание – </w:t>
      </w:r>
      <w:r>
        <w:rPr>
          <w:rFonts w:ascii="Times New Roman" w:hAnsi="Times New Roman" w:cs="Times New Roman"/>
          <w:sz w:val="28"/>
          <w:szCs w:val="28"/>
        </w:rPr>
        <w:t>это сочувствие чужому горю и страданию, соединенное с желанием помочь.</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Сострадать </w:t>
      </w:r>
      <w:r>
        <w:rPr>
          <w:rFonts w:ascii="Times New Roman" w:hAnsi="Times New Roman" w:cs="Times New Roman"/>
          <w:sz w:val="28"/>
          <w:szCs w:val="28"/>
        </w:rPr>
        <w:t>значит заботиться, утешать, проявлять доброту, дарить душевное тепло как друзьям и близким, так и незнакомым людям.</w:t>
      </w:r>
    </w:p>
    <w:p w:rsidR="00AE4043" w:rsidRDefault="00AE4043" w:rsidP="00AE4043">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b/>
          <w:bCs/>
          <w:sz w:val="28"/>
          <w:szCs w:val="28"/>
        </w:rPr>
        <w:lastRenderedPageBreak/>
        <w:t>Эмпатия</w:t>
      </w:r>
      <w:proofErr w:type="spellEnd"/>
      <w:r>
        <w:rPr>
          <w:rFonts w:ascii="Times New Roman" w:hAnsi="Times New Roman" w:cs="Times New Roman"/>
          <w:b/>
          <w:bCs/>
          <w:sz w:val="28"/>
          <w:szCs w:val="28"/>
        </w:rPr>
        <w:t xml:space="preserve"> –</w:t>
      </w:r>
      <w:r>
        <w:rPr>
          <w:rFonts w:ascii="Times New Roman" w:hAnsi="Times New Roman" w:cs="Times New Roman"/>
          <w:sz w:val="28"/>
          <w:szCs w:val="28"/>
        </w:rPr>
        <w:t xml:space="preserve"> сочувствие, сопереживание, умение поставить себя на место другого, способность ребенка эмоционально отзываться на переживания других людей.</w:t>
      </w:r>
    </w:p>
    <w:p w:rsidR="00F91C85" w:rsidRDefault="00F91C85" w:rsidP="00F91C85">
      <w:pPr>
        <w:pStyle w:val="ParagraphStyle"/>
        <w:spacing w:line="252" w:lineRule="auto"/>
        <w:ind w:firstLine="360"/>
        <w:jc w:val="both"/>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0F169A" w:rsidRDefault="000F169A" w:rsidP="00F91C85">
      <w:pPr>
        <w:pStyle w:val="ParagraphStyle"/>
        <w:spacing w:before="240" w:after="240"/>
        <w:jc w:val="center"/>
        <w:rPr>
          <w:rFonts w:ascii="Times New Roman" w:hAnsi="Times New Roman" w:cs="Times New Roman"/>
          <w:b/>
          <w:bCs/>
          <w:sz w:val="28"/>
          <w:szCs w:val="28"/>
        </w:rPr>
      </w:pPr>
    </w:p>
    <w:p w:rsidR="00F91C85" w:rsidRDefault="00F91C85" w:rsidP="00F91C85">
      <w:pPr>
        <w:pStyle w:val="ParagraphStyle"/>
        <w:spacing w:before="240" w:after="240"/>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ПАМЯТКА-ОРИЕНТИР ДЛЯ ОРГАНИЗАТОРОВ </w:t>
      </w:r>
      <w:r>
        <w:rPr>
          <w:rFonts w:ascii="Times New Roman" w:hAnsi="Times New Roman" w:cs="Times New Roman"/>
          <w:b/>
          <w:bCs/>
          <w:sz w:val="28"/>
          <w:szCs w:val="28"/>
        </w:rPr>
        <w:br/>
        <w:t xml:space="preserve">ЭКОЛОГИЧЕСКОЙ И ПРИРОДООХРАННОЙ </w:t>
      </w:r>
      <w:r>
        <w:rPr>
          <w:rFonts w:ascii="Times New Roman" w:hAnsi="Times New Roman" w:cs="Times New Roman"/>
          <w:b/>
          <w:bCs/>
          <w:sz w:val="28"/>
          <w:szCs w:val="28"/>
        </w:rPr>
        <w:br/>
        <w:t>ДЕЯТЕЛЬНОСТИ</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Более чем ныне, наши предки ощущали свое единство с окружающей природой, были убеждены, что своими добрыми делами, таинствами, игрищами, обрядами они помогают весеннему пробуждению солнца, появлению цветов и злаков, прилету птиц и т.д. Мы катастрофически теряем искусство </w:t>
      </w:r>
      <w:proofErr w:type="gramStart"/>
      <w:r>
        <w:rPr>
          <w:rFonts w:ascii="Times New Roman" w:hAnsi="Times New Roman" w:cs="Times New Roman"/>
          <w:sz w:val="28"/>
          <w:szCs w:val="28"/>
        </w:rPr>
        <w:t>жить</w:t>
      </w:r>
      <w:proofErr w:type="gramEnd"/>
      <w:r>
        <w:rPr>
          <w:rFonts w:ascii="Times New Roman" w:hAnsi="Times New Roman" w:cs="Times New Roman"/>
          <w:sz w:val="28"/>
          <w:szCs w:val="28"/>
        </w:rPr>
        <w:t xml:space="preserve"> в ладу с природой, а значит, и с самими собой, друг с другом, сбиваемся с издревле освоенного и веками проверенного ритма чередования труда и праздника. Вот почему на организаторов природоохранной и экологической деятельности ложится огромная ответственность и забота о том, чтобы просвещать не только младших ребят и сверстников, но и взрослое население своего села, поселка, города. Помимо просвещенческой деятельности юных экологов и защитников природы ждут другие формы деятельности, которые помогут:</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узнать о болезнях природы, которые породило человечество;</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организовать Службу спасения, охраны и помощи природе (боремся с войском Короля мусора, перевоспитываем заядлых мусорщиков, проводим акции протеста против загрязнения природы, принимаем своих родителей и соседей по дому и двору в Службу спасения, охраны и помощи природе);</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заняться посадкой цветов, кустарников, деревьев;</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создать: экологическую азбуку, агитбригаду, карту;</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проводить акции: </w:t>
      </w:r>
      <w:proofErr w:type="gramStart"/>
      <w:r>
        <w:rPr>
          <w:rFonts w:ascii="Times New Roman" w:hAnsi="Times New Roman" w:cs="Times New Roman"/>
          <w:sz w:val="28"/>
          <w:szCs w:val="28"/>
        </w:rPr>
        <w:t>«Украсим школьный двор цветами», «Поможем паркам и садам!», «Поможем природе малой Родины!»;</w:t>
      </w:r>
      <w:proofErr w:type="gramEnd"/>
    </w:p>
    <w:p w:rsidR="00F91C85" w:rsidRDefault="00F91C85" w:rsidP="00F91C85">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 проводить экологические: акции в защиту природы («Живая вода», «Родничок», «Ель», «Муравейник», «Красная книга», «Природе малой Родины – нашу заботу», «Украсим Родину садами», «Мы – братьям нашим меньшим» и др.); беседы; вечера актуальных проблем; дни (День Земли, День Природы, День Леса, День Полей и Лугов, День Живой Воды и др.); игры юных экологов, знатоков природы;</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исследования; истории; конкурсы; консультации; творческие мастерские; турниры ораторов; праздники; проблемы; проблемные круглые столы; просветительские, интеллектуальные игры, игровые программы; публичные лекции; ритуалы; сказки; соревнования; творческие вечера; тренинги.</w:t>
      </w:r>
      <w:proofErr w:type="gramEnd"/>
    </w:p>
    <w:p w:rsidR="00F91C85" w:rsidRDefault="00F91C85" w:rsidP="00F91C85">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b/>
          <w:bCs/>
          <w:sz w:val="28"/>
          <w:szCs w:val="28"/>
        </w:rPr>
        <w:t xml:space="preserve">– </w:t>
      </w:r>
      <w:r>
        <w:rPr>
          <w:rFonts w:ascii="Times New Roman" w:hAnsi="Times New Roman" w:cs="Times New Roman"/>
          <w:sz w:val="28"/>
          <w:szCs w:val="28"/>
        </w:rPr>
        <w:t>проводить</w:t>
      </w:r>
      <w:r>
        <w:rPr>
          <w:rFonts w:ascii="Times New Roman" w:hAnsi="Times New Roman" w:cs="Times New Roman"/>
          <w:b/>
          <w:bCs/>
          <w:sz w:val="28"/>
          <w:szCs w:val="28"/>
        </w:rPr>
        <w:t xml:space="preserve"> </w:t>
      </w:r>
      <w:r>
        <w:rPr>
          <w:rFonts w:ascii="Times New Roman" w:hAnsi="Times New Roman" w:cs="Times New Roman"/>
          <w:sz w:val="28"/>
          <w:szCs w:val="28"/>
        </w:rPr>
        <w:t xml:space="preserve">кампании писем и телефонных звонков депутатам, в Службу охраны природы; лотерею «Земная красота»; экологическую смену в каникулярные дни, кроссы, дни в </w:t>
      </w:r>
      <w:proofErr w:type="spellStart"/>
      <w:r>
        <w:rPr>
          <w:rFonts w:ascii="Times New Roman" w:hAnsi="Times New Roman" w:cs="Times New Roman"/>
          <w:sz w:val="28"/>
          <w:szCs w:val="28"/>
        </w:rPr>
        <w:t>экоцентре</w:t>
      </w:r>
      <w:proofErr w:type="spellEnd"/>
      <w:r>
        <w:rPr>
          <w:rFonts w:ascii="Times New Roman" w:hAnsi="Times New Roman" w:cs="Times New Roman"/>
          <w:sz w:val="28"/>
          <w:szCs w:val="28"/>
        </w:rPr>
        <w:t>; спортивно-туристическую эстафету; фотовыставку; экологический</w:t>
      </w:r>
      <w:r>
        <w:rPr>
          <w:rFonts w:ascii="Times New Roman" w:hAnsi="Times New Roman" w:cs="Times New Roman"/>
          <w:b/>
          <w:bCs/>
          <w:sz w:val="28"/>
          <w:szCs w:val="28"/>
        </w:rPr>
        <w:t xml:space="preserve"> </w:t>
      </w:r>
      <w:r>
        <w:rPr>
          <w:rFonts w:ascii="Times New Roman" w:hAnsi="Times New Roman" w:cs="Times New Roman"/>
          <w:sz w:val="28"/>
          <w:szCs w:val="28"/>
        </w:rPr>
        <w:t>аукцион, десант, диалог, диктант, марафон, маскарад, мониторинг, форум, поход, сбор; экологическое движение «Эта Земля – наша»; ярмарку даров природы.</w:t>
      </w:r>
      <w:proofErr w:type="gramEnd"/>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открыть: </w:t>
      </w:r>
      <w:proofErr w:type="spellStart"/>
      <w:r>
        <w:rPr>
          <w:rFonts w:ascii="Times New Roman" w:hAnsi="Times New Roman" w:cs="Times New Roman"/>
          <w:sz w:val="28"/>
          <w:szCs w:val="28"/>
        </w:rPr>
        <w:t>экоклубы</w:t>
      </w:r>
      <w:proofErr w:type="spellEnd"/>
      <w:r>
        <w:rPr>
          <w:rFonts w:ascii="Times New Roman" w:hAnsi="Times New Roman" w:cs="Times New Roman"/>
          <w:sz w:val="28"/>
          <w:szCs w:val="28"/>
        </w:rPr>
        <w:t xml:space="preserve">, классы, тропы, кроссы, турниры, центры, свой пресс-центр (выпускаем </w:t>
      </w:r>
      <w:proofErr w:type="spellStart"/>
      <w:r>
        <w:rPr>
          <w:rFonts w:ascii="Times New Roman" w:hAnsi="Times New Roman" w:cs="Times New Roman"/>
          <w:sz w:val="28"/>
          <w:szCs w:val="28"/>
        </w:rPr>
        <w:t>агитлистки</w:t>
      </w:r>
      <w:proofErr w:type="spellEnd"/>
      <w:r>
        <w:rPr>
          <w:rFonts w:ascii="Times New Roman" w:hAnsi="Times New Roman" w:cs="Times New Roman"/>
          <w:sz w:val="28"/>
          <w:szCs w:val="28"/>
        </w:rPr>
        <w:t xml:space="preserve">, бюллетени, фотогазеты, </w:t>
      </w:r>
      <w:proofErr w:type="spellStart"/>
      <w:proofErr w:type="gramStart"/>
      <w:r>
        <w:rPr>
          <w:rFonts w:ascii="Times New Roman" w:hAnsi="Times New Roman" w:cs="Times New Roman"/>
          <w:sz w:val="28"/>
          <w:szCs w:val="28"/>
        </w:rPr>
        <w:t>c</w:t>
      </w:r>
      <w:proofErr w:type="gramEnd"/>
      <w:r>
        <w:rPr>
          <w:rFonts w:ascii="Times New Roman" w:hAnsi="Times New Roman" w:cs="Times New Roman"/>
          <w:sz w:val="28"/>
          <w:szCs w:val="28"/>
        </w:rPr>
        <w:t>нимаем</w:t>
      </w:r>
      <w:proofErr w:type="spellEnd"/>
      <w:r>
        <w:rPr>
          <w:rFonts w:ascii="Times New Roman" w:hAnsi="Times New Roman" w:cs="Times New Roman"/>
          <w:sz w:val="28"/>
          <w:szCs w:val="28"/>
        </w:rPr>
        <w:t xml:space="preserve"> фильмы, проводим </w:t>
      </w:r>
      <w:r>
        <w:rPr>
          <w:rFonts w:ascii="Times New Roman" w:hAnsi="Times New Roman" w:cs="Times New Roman"/>
          <w:sz w:val="28"/>
          <w:szCs w:val="28"/>
        </w:rPr>
        <w:lastRenderedPageBreak/>
        <w:t>радиопередачи), экологические стационары, театры, центры; кафе «У матушки-природы»;</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объявить конкурсы на самый красивый двор, балкон, газон, цветник, а также творческие работы, посвященные красавице Природе.</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повысить свою экологическую грамотность и грамотность населения; </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выпускать: свой </w:t>
      </w:r>
      <w:proofErr w:type="spellStart"/>
      <w:r>
        <w:rPr>
          <w:rFonts w:ascii="Times New Roman" w:hAnsi="Times New Roman" w:cs="Times New Roman"/>
          <w:sz w:val="28"/>
          <w:szCs w:val="28"/>
        </w:rPr>
        <w:t>экожурнал</w:t>
      </w:r>
      <w:proofErr w:type="spellEnd"/>
      <w:r>
        <w:rPr>
          <w:rFonts w:ascii="Times New Roman" w:hAnsi="Times New Roman" w:cs="Times New Roman"/>
          <w:sz w:val="28"/>
          <w:szCs w:val="28"/>
        </w:rPr>
        <w:t>, свой экологический словарь, свою «Красную книгу».</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Помните, что Вашему общению с окружающей природой, животным миром помогут:</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жанры детского фольклора: песни о птицах и звукоподражания их голосам, обращения к насекомым и пресмыкающимся, ребячьи заговоры и гадания, </w:t>
      </w:r>
      <w:proofErr w:type="spellStart"/>
      <w:r>
        <w:rPr>
          <w:rFonts w:ascii="Times New Roman" w:hAnsi="Times New Roman" w:cs="Times New Roman"/>
          <w:sz w:val="28"/>
          <w:szCs w:val="28"/>
        </w:rPr>
        <w:t>заклички</w:t>
      </w:r>
      <w:proofErr w:type="spellEnd"/>
      <w:r>
        <w:rPr>
          <w:rFonts w:ascii="Times New Roman" w:hAnsi="Times New Roman" w:cs="Times New Roman"/>
          <w:sz w:val="28"/>
          <w:szCs w:val="28"/>
        </w:rPr>
        <w:t xml:space="preserve"> и </w:t>
      </w:r>
      <w:proofErr w:type="gramStart"/>
      <w:r>
        <w:rPr>
          <w:rFonts w:ascii="Times New Roman" w:hAnsi="Times New Roman" w:cs="Times New Roman"/>
          <w:sz w:val="28"/>
          <w:szCs w:val="28"/>
        </w:rPr>
        <w:t>приговорки</w:t>
      </w:r>
      <w:proofErr w:type="gramEnd"/>
      <w:r>
        <w:rPr>
          <w:rFonts w:ascii="Times New Roman" w:hAnsi="Times New Roman" w:cs="Times New Roman"/>
          <w:sz w:val="28"/>
          <w:szCs w:val="28"/>
        </w:rPr>
        <w:t>;</w:t>
      </w:r>
    </w:p>
    <w:p w:rsidR="00F91C85" w:rsidRDefault="00F91C85" w:rsidP="00F91C8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поэзия и музыка народных календарных праздников откроет вам истоки культурных традиций нашего народа, неистощимое богатство родного языка, музыкальных напевов. Благодаря этому вы соприкоснетесь с жизнью природы, почувствуете связь времен, проявите любовь и уважение к нашей истории и культуре.</w:t>
      </w:r>
    </w:p>
    <w:p w:rsidR="00AE4043" w:rsidRDefault="00AE4043" w:rsidP="00AE4043">
      <w:pPr>
        <w:pStyle w:val="ParagraphStyle"/>
        <w:spacing w:before="240" w:after="240"/>
        <w:jc w:val="center"/>
        <w:rPr>
          <w:rFonts w:ascii="Times New Roman" w:hAnsi="Times New Roman" w:cs="Times New Roman"/>
          <w:b/>
          <w:bCs/>
          <w:sz w:val="28"/>
          <w:szCs w:val="28"/>
        </w:rPr>
      </w:pPr>
      <w:r>
        <w:rPr>
          <w:rFonts w:ascii="Times New Roman" w:hAnsi="Times New Roman" w:cs="Times New Roman"/>
          <w:b/>
          <w:bCs/>
          <w:sz w:val="28"/>
          <w:szCs w:val="28"/>
        </w:rPr>
        <w:t>СПРАВОЧНОЕ БЮРО</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Экология – </w:t>
      </w:r>
      <w:r>
        <w:rPr>
          <w:rFonts w:ascii="Times New Roman" w:hAnsi="Times New Roman" w:cs="Times New Roman"/>
          <w:sz w:val="28"/>
          <w:szCs w:val="28"/>
        </w:rPr>
        <w:t>наука, изучающая отношения живых организмов с окружающей средой.</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Окружающая среда или среда обитания – это неживая и живая природа, окружающая организм и влияющая на его жизнедеятельность. Назвать так эту науку в 1886 году предложил немецкий биолог Эрнст Геккель. А </w:t>
      </w:r>
      <w:proofErr w:type="gramStart"/>
      <w:r>
        <w:rPr>
          <w:rFonts w:ascii="Times New Roman" w:hAnsi="Times New Roman" w:cs="Times New Roman"/>
          <w:sz w:val="28"/>
          <w:szCs w:val="28"/>
        </w:rPr>
        <w:t>само название</w:t>
      </w:r>
      <w:proofErr w:type="gramEnd"/>
      <w:r>
        <w:rPr>
          <w:rFonts w:ascii="Times New Roman" w:hAnsi="Times New Roman" w:cs="Times New Roman"/>
          <w:sz w:val="28"/>
          <w:szCs w:val="28"/>
        </w:rPr>
        <w:t xml:space="preserve"> происходит от греческих слов: </w:t>
      </w:r>
      <w:r>
        <w:rPr>
          <w:rFonts w:ascii="Times New Roman" w:hAnsi="Times New Roman" w:cs="Times New Roman"/>
          <w:i/>
          <w:iCs/>
          <w:sz w:val="28"/>
          <w:szCs w:val="28"/>
        </w:rPr>
        <w:t>«</w:t>
      </w:r>
      <w:proofErr w:type="spellStart"/>
      <w:r>
        <w:rPr>
          <w:rFonts w:ascii="Times New Roman" w:hAnsi="Times New Roman" w:cs="Times New Roman"/>
          <w:i/>
          <w:iCs/>
          <w:sz w:val="28"/>
          <w:szCs w:val="28"/>
        </w:rPr>
        <w:t>экос</w:t>
      </w:r>
      <w:proofErr w:type="spellEnd"/>
      <w:r>
        <w:rPr>
          <w:rFonts w:ascii="Times New Roman" w:hAnsi="Times New Roman" w:cs="Times New Roman"/>
          <w:i/>
          <w:iCs/>
          <w:sz w:val="28"/>
          <w:szCs w:val="28"/>
        </w:rPr>
        <w:t>»</w:t>
      </w:r>
      <w:r>
        <w:rPr>
          <w:rFonts w:ascii="Times New Roman" w:hAnsi="Times New Roman" w:cs="Times New Roman"/>
          <w:sz w:val="28"/>
          <w:szCs w:val="28"/>
        </w:rPr>
        <w:t xml:space="preserve"> – дом, жилище, место обитания, и слова </w:t>
      </w:r>
      <w:r>
        <w:rPr>
          <w:rFonts w:ascii="Times New Roman" w:hAnsi="Times New Roman" w:cs="Times New Roman"/>
          <w:i/>
          <w:iCs/>
          <w:sz w:val="28"/>
          <w:szCs w:val="28"/>
        </w:rPr>
        <w:t>«логос» –</w:t>
      </w:r>
      <w:r>
        <w:rPr>
          <w:rFonts w:ascii="Times New Roman" w:hAnsi="Times New Roman" w:cs="Times New Roman"/>
          <w:sz w:val="28"/>
          <w:szCs w:val="28"/>
        </w:rPr>
        <w:t xml:space="preserve"> слово, учение. Поэтому, если говорить коротко, </w:t>
      </w:r>
      <w:r>
        <w:rPr>
          <w:rFonts w:ascii="Times New Roman" w:hAnsi="Times New Roman" w:cs="Times New Roman"/>
          <w:b/>
          <w:bCs/>
          <w:sz w:val="28"/>
          <w:szCs w:val="28"/>
        </w:rPr>
        <w:t xml:space="preserve">экология </w:t>
      </w:r>
      <w:r>
        <w:rPr>
          <w:rFonts w:ascii="Times New Roman" w:hAnsi="Times New Roman" w:cs="Times New Roman"/>
          <w:sz w:val="28"/>
          <w:szCs w:val="28"/>
        </w:rPr>
        <w:t>– это наука о живых организмах и их местообитании – жилище.</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Экология</w:t>
      </w:r>
      <w:r>
        <w:rPr>
          <w:rFonts w:ascii="Times New Roman" w:hAnsi="Times New Roman" w:cs="Times New Roman"/>
          <w:sz w:val="28"/>
          <w:szCs w:val="28"/>
        </w:rPr>
        <w:t xml:space="preserve"> также изучает влияние человека на окружающую среду.</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Экология – </w:t>
      </w:r>
      <w:r>
        <w:rPr>
          <w:rFonts w:ascii="Times New Roman" w:hAnsi="Times New Roman" w:cs="Times New Roman"/>
          <w:sz w:val="28"/>
          <w:szCs w:val="28"/>
        </w:rPr>
        <w:t>комплексная наука. Она использует знания из биологии и географии, физики и химии, математики и многих других наук.</w:t>
      </w:r>
    </w:p>
    <w:p w:rsidR="00F91C85" w:rsidRDefault="00F91C85" w:rsidP="00F91C85">
      <w:pPr>
        <w:pStyle w:val="ParagraphStyle"/>
        <w:spacing w:line="252" w:lineRule="auto"/>
        <w:ind w:firstLine="360"/>
        <w:jc w:val="both"/>
        <w:rPr>
          <w:rFonts w:ascii="Times New Roman" w:hAnsi="Times New Roman" w:cs="Times New Roman"/>
          <w:b/>
          <w:bCs/>
          <w:sz w:val="28"/>
          <w:szCs w:val="28"/>
        </w:rPr>
      </w:pPr>
    </w:p>
    <w:p w:rsidR="000F169A" w:rsidRDefault="000F169A" w:rsidP="00AE4043">
      <w:pPr>
        <w:pStyle w:val="ParagraphStyle"/>
        <w:spacing w:before="240" w:after="240"/>
        <w:jc w:val="center"/>
        <w:rPr>
          <w:rFonts w:ascii="Times New Roman" w:hAnsi="Times New Roman" w:cs="Times New Roman"/>
          <w:b/>
          <w:bCs/>
          <w:sz w:val="28"/>
          <w:szCs w:val="28"/>
        </w:rPr>
      </w:pPr>
    </w:p>
    <w:p w:rsidR="000F169A" w:rsidRDefault="000F169A" w:rsidP="00AE4043">
      <w:pPr>
        <w:pStyle w:val="ParagraphStyle"/>
        <w:spacing w:before="240" w:after="240"/>
        <w:jc w:val="center"/>
        <w:rPr>
          <w:rFonts w:ascii="Times New Roman" w:hAnsi="Times New Roman" w:cs="Times New Roman"/>
          <w:b/>
          <w:bCs/>
          <w:sz w:val="28"/>
          <w:szCs w:val="28"/>
        </w:rPr>
      </w:pPr>
    </w:p>
    <w:p w:rsidR="000F169A" w:rsidRDefault="000F169A" w:rsidP="00AE4043">
      <w:pPr>
        <w:pStyle w:val="ParagraphStyle"/>
        <w:spacing w:before="240" w:after="240"/>
        <w:jc w:val="center"/>
        <w:rPr>
          <w:rFonts w:ascii="Times New Roman" w:hAnsi="Times New Roman" w:cs="Times New Roman"/>
          <w:b/>
          <w:bCs/>
          <w:sz w:val="28"/>
          <w:szCs w:val="28"/>
        </w:rPr>
      </w:pPr>
    </w:p>
    <w:p w:rsidR="000F169A" w:rsidRDefault="000F169A" w:rsidP="00AE4043">
      <w:pPr>
        <w:pStyle w:val="ParagraphStyle"/>
        <w:spacing w:before="240" w:after="240"/>
        <w:jc w:val="center"/>
        <w:rPr>
          <w:rFonts w:ascii="Times New Roman" w:hAnsi="Times New Roman" w:cs="Times New Roman"/>
          <w:b/>
          <w:bCs/>
          <w:sz w:val="28"/>
          <w:szCs w:val="28"/>
        </w:rPr>
      </w:pPr>
    </w:p>
    <w:p w:rsidR="000F169A" w:rsidRDefault="000F169A" w:rsidP="00AE4043">
      <w:pPr>
        <w:pStyle w:val="ParagraphStyle"/>
        <w:spacing w:before="240" w:after="240"/>
        <w:jc w:val="center"/>
        <w:rPr>
          <w:rFonts w:ascii="Times New Roman" w:hAnsi="Times New Roman" w:cs="Times New Roman"/>
          <w:b/>
          <w:bCs/>
          <w:sz w:val="28"/>
          <w:szCs w:val="28"/>
        </w:rPr>
      </w:pPr>
    </w:p>
    <w:p w:rsidR="00AE4043" w:rsidRDefault="00AE4043" w:rsidP="00AE4043">
      <w:pPr>
        <w:pStyle w:val="ParagraphStyle"/>
        <w:spacing w:before="240" w:after="240"/>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ПАМЯТКА-ОРИЕНТИР ДЛЯ ОРГАНИЗАТОРОВ </w:t>
      </w:r>
      <w:r>
        <w:rPr>
          <w:rFonts w:ascii="Times New Roman" w:hAnsi="Times New Roman" w:cs="Times New Roman"/>
          <w:b/>
          <w:bCs/>
          <w:sz w:val="28"/>
          <w:szCs w:val="28"/>
        </w:rPr>
        <w:br/>
        <w:t>ТВОРЧЕСКОЙ ДЕЯТЕЛЬНОСТИ</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Как известно, объектом творчества человека могут быть природа, техника, искусство, труд, другой человек, собственная личность. Важно уметь создать возможность выбора «своей», отвечающей способностям и интересам отдельных ребят творческой деятельности. Организация разнообразной творческой деятельности в школе может стать не только заботой учителей и педагогов дополнительного образования. Большую роль в этом важном деле могут сыграть организаторы творческой деятельности из числа самих ребят. Ведь многие из них уже нашли себя в сфере творческой деятельности, много знают и умеют, а значит, пришла пора научить тому, что умеешь делать ты, других ребят: малышей, своих сверстников, своих друзей.</w:t>
      </w:r>
    </w:p>
    <w:p w:rsidR="00AE4043" w:rsidRDefault="00AE4043" w:rsidP="00AE4043">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Что же могут делать организаторы творческой деятельности с помощью старших?</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Во-первых, открыть различные творческие объединения. Организация работы творческих объединений может вестись по разным направлениям. Ведь трудовая, техническая, спортивно-игровая, художественно-театральная, научно-исследовательская, прикладная деятельность способна удовлетворить потребности большинства ребят. Таких творческих групп (клубов, творческих мастерских, секций, кружков) должно быть много. Но тогда встает вопрос о специалистах, ведь не каждая школа может позволить себе взять столько специалистов разного профиля, сколько нужно. Ответ один – изучить творческие возможности учителей, старших ребят, родителей и жителей микрорайона. Каждый в зависимости от своих интересов и увлечений может вести какой-то клуб, творческую мастерскую, секцию. Так создается поле творческого самовыражения ребят и взрослых.</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Однако помните: набор творческих мастерских определяется не столько их количеством и формами проведения, сколько возможностью удовлетворить запрос на развитие разнообразных способностей и интересов. Каждый мастер набирает в свою мастерскую всех желающих ребят, учитывая свое мастерство в избранном направлении, специализацию, стиль, направленность своих учеников, которых объединяет общее желание учиться у конкретного мастера. Блоки мастерских разводятся по времени в период набора в них, чтобы предоставить детям больше возможностей для выбора.</w:t>
      </w:r>
    </w:p>
    <w:p w:rsidR="00AE4043" w:rsidRDefault="00AE4043" w:rsidP="00AE4043">
      <w:pPr>
        <w:pStyle w:val="ParagraphStyle"/>
        <w:spacing w:line="252" w:lineRule="auto"/>
        <w:ind w:firstLine="360"/>
        <w:jc w:val="both"/>
        <w:rPr>
          <w:rFonts w:ascii="Times New Roman" w:hAnsi="Times New Roman" w:cs="Times New Roman"/>
          <w:i/>
          <w:iCs/>
          <w:sz w:val="28"/>
          <w:szCs w:val="28"/>
        </w:rPr>
      </w:pPr>
      <w:proofErr w:type="gramStart"/>
      <w:r>
        <w:rPr>
          <w:rFonts w:ascii="Times New Roman" w:hAnsi="Times New Roman" w:cs="Times New Roman"/>
          <w:sz w:val="28"/>
          <w:szCs w:val="28"/>
        </w:rPr>
        <w:t xml:space="preserve">Примерный набор творческих мастерских может быть таким: </w:t>
      </w:r>
      <w:r>
        <w:rPr>
          <w:rFonts w:ascii="Times New Roman" w:hAnsi="Times New Roman" w:cs="Times New Roman"/>
          <w:i/>
          <w:iCs/>
          <w:sz w:val="28"/>
          <w:szCs w:val="28"/>
        </w:rPr>
        <w:t xml:space="preserve">мастерская «Познай себя»; театральная мастерская; мастерская ораторского искусства; мастерская пасьянса; </w:t>
      </w:r>
      <w:proofErr w:type="spellStart"/>
      <w:r>
        <w:rPr>
          <w:rFonts w:ascii="Times New Roman" w:hAnsi="Times New Roman" w:cs="Times New Roman"/>
          <w:i/>
          <w:iCs/>
          <w:sz w:val="28"/>
          <w:szCs w:val="28"/>
        </w:rPr>
        <w:t>изомастерская</w:t>
      </w:r>
      <w:proofErr w:type="spellEnd"/>
      <w:r>
        <w:rPr>
          <w:rFonts w:ascii="Times New Roman" w:hAnsi="Times New Roman" w:cs="Times New Roman"/>
          <w:i/>
          <w:iCs/>
          <w:sz w:val="28"/>
          <w:szCs w:val="28"/>
        </w:rPr>
        <w:t xml:space="preserve">; мастерская «Чудеса из бумаги и не только из нее»; мастерская бальных (народных, эстрадных) танцев; мастерская компьютера </w:t>
      </w:r>
      <w:proofErr w:type="spellStart"/>
      <w:r>
        <w:rPr>
          <w:rFonts w:ascii="Times New Roman" w:hAnsi="Times New Roman" w:cs="Times New Roman"/>
          <w:i/>
          <w:iCs/>
          <w:sz w:val="28"/>
          <w:szCs w:val="28"/>
        </w:rPr>
        <w:t>Митрошки</w:t>
      </w:r>
      <w:proofErr w:type="spellEnd"/>
      <w:r>
        <w:rPr>
          <w:rFonts w:ascii="Times New Roman" w:hAnsi="Times New Roman" w:cs="Times New Roman"/>
          <w:i/>
          <w:iCs/>
          <w:sz w:val="28"/>
          <w:szCs w:val="28"/>
        </w:rPr>
        <w:t xml:space="preserve">; сказочная мастерская; мастерская Хорошего Настроения; мастерская творческих игр; мастерская народной (лирической, </w:t>
      </w:r>
      <w:proofErr w:type="spellStart"/>
      <w:r>
        <w:rPr>
          <w:rFonts w:ascii="Times New Roman" w:hAnsi="Times New Roman" w:cs="Times New Roman"/>
          <w:i/>
          <w:iCs/>
          <w:sz w:val="28"/>
          <w:szCs w:val="28"/>
        </w:rPr>
        <w:t>бардовской</w:t>
      </w:r>
      <w:proofErr w:type="spellEnd"/>
      <w:r>
        <w:rPr>
          <w:rFonts w:ascii="Times New Roman" w:hAnsi="Times New Roman" w:cs="Times New Roman"/>
          <w:i/>
          <w:iCs/>
          <w:sz w:val="28"/>
          <w:szCs w:val="28"/>
        </w:rPr>
        <w:t>, авторской) песни; мастерская юного психолога (биолога, эколога, историка-краеведа);</w:t>
      </w:r>
      <w:proofErr w:type="gramEnd"/>
      <w:r>
        <w:rPr>
          <w:rFonts w:ascii="Times New Roman" w:hAnsi="Times New Roman" w:cs="Times New Roman"/>
          <w:i/>
          <w:iCs/>
          <w:sz w:val="28"/>
          <w:szCs w:val="28"/>
        </w:rPr>
        <w:t xml:space="preserve"> мастерская икебаны; мастерская юных поэтов и прозаиков «Пробуем перо»; мастерская журналистики и др.</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Кроме мастерских в школе могут работать различные клубы, школы в школе, службы, салоны и др. творческие объединения ребят, взрослых. Например:</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Клубы:</w:t>
      </w:r>
      <w:r>
        <w:rPr>
          <w:rFonts w:ascii="Times New Roman" w:hAnsi="Times New Roman" w:cs="Times New Roman"/>
          <w:b/>
          <w:bCs/>
          <w:sz w:val="28"/>
          <w:szCs w:val="28"/>
        </w:rPr>
        <w:t xml:space="preserve"> </w:t>
      </w:r>
      <w:r>
        <w:rPr>
          <w:rFonts w:ascii="Times New Roman" w:hAnsi="Times New Roman" w:cs="Times New Roman"/>
          <w:sz w:val="28"/>
          <w:szCs w:val="28"/>
        </w:rPr>
        <w:t xml:space="preserve">Знатоков, «9 Муз», Ассоциация спортивных секций и клубов, туристический клуб, клуб юных предпринимателей, клуб </w:t>
      </w:r>
      <w:proofErr w:type="spellStart"/>
      <w:r>
        <w:rPr>
          <w:rFonts w:ascii="Times New Roman" w:hAnsi="Times New Roman" w:cs="Times New Roman"/>
          <w:sz w:val="28"/>
          <w:szCs w:val="28"/>
        </w:rPr>
        <w:t>Неболеек</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Здоровячков</w:t>
      </w:r>
      <w:proofErr w:type="spellEnd"/>
      <w:r>
        <w:rPr>
          <w:rFonts w:ascii="Times New Roman" w:hAnsi="Times New Roman" w:cs="Times New Roman"/>
          <w:sz w:val="28"/>
          <w:szCs w:val="28"/>
        </w:rPr>
        <w:t>;</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Салоны: </w:t>
      </w:r>
      <w:proofErr w:type="gramStart"/>
      <w:r>
        <w:rPr>
          <w:rFonts w:ascii="Times New Roman" w:hAnsi="Times New Roman" w:cs="Times New Roman"/>
          <w:sz w:val="28"/>
          <w:szCs w:val="28"/>
        </w:rPr>
        <w:t>светский</w:t>
      </w:r>
      <w:proofErr w:type="gramEnd"/>
      <w:r>
        <w:rPr>
          <w:rFonts w:ascii="Times New Roman" w:hAnsi="Times New Roman" w:cs="Times New Roman"/>
          <w:sz w:val="28"/>
          <w:szCs w:val="28"/>
        </w:rPr>
        <w:t>, красоты, Высокой моды и др.</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Школы в школе: «Учись учиться», этикета, шарма, школа Тома </w:t>
      </w:r>
      <w:proofErr w:type="spellStart"/>
      <w:r>
        <w:rPr>
          <w:rFonts w:ascii="Times New Roman" w:hAnsi="Times New Roman" w:cs="Times New Roman"/>
          <w:sz w:val="28"/>
          <w:szCs w:val="28"/>
        </w:rPr>
        <w:t>Сойера</w:t>
      </w:r>
      <w:proofErr w:type="spellEnd"/>
      <w:r>
        <w:rPr>
          <w:rFonts w:ascii="Times New Roman" w:hAnsi="Times New Roman" w:cs="Times New Roman"/>
          <w:sz w:val="28"/>
          <w:szCs w:val="28"/>
        </w:rPr>
        <w:t xml:space="preserve"> (юного менеджера), школа здоровья и др.;</w:t>
      </w:r>
    </w:p>
    <w:p w:rsidR="00AE4043" w:rsidRDefault="00AE4043" w:rsidP="00AE404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Города и страны:</w:t>
      </w:r>
      <w:r>
        <w:rPr>
          <w:rFonts w:ascii="Times New Roman" w:hAnsi="Times New Roman" w:cs="Times New Roman"/>
          <w:b/>
          <w:bCs/>
          <w:sz w:val="28"/>
          <w:szCs w:val="28"/>
        </w:rPr>
        <w:t xml:space="preserve"> </w:t>
      </w:r>
      <w:r>
        <w:rPr>
          <w:rFonts w:ascii="Times New Roman" w:hAnsi="Times New Roman" w:cs="Times New Roman"/>
          <w:sz w:val="28"/>
          <w:szCs w:val="28"/>
        </w:rPr>
        <w:t xml:space="preserve">город Мастеров, страна прекрасных Муз, </w:t>
      </w:r>
      <w:proofErr w:type="spellStart"/>
      <w:r>
        <w:rPr>
          <w:rFonts w:ascii="Times New Roman" w:hAnsi="Times New Roman" w:cs="Times New Roman"/>
          <w:sz w:val="28"/>
          <w:szCs w:val="28"/>
        </w:rPr>
        <w:t>Спортландия</w:t>
      </w:r>
      <w:proofErr w:type="spellEnd"/>
      <w:r>
        <w:rPr>
          <w:rFonts w:ascii="Times New Roman" w:hAnsi="Times New Roman" w:cs="Times New Roman"/>
          <w:sz w:val="28"/>
          <w:szCs w:val="28"/>
        </w:rPr>
        <w:t xml:space="preserve">, страна </w:t>
      </w:r>
      <w:proofErr w:type="spellStart"/>
      <w:r>
        <w:rPr>
          <w:rFonts w:ascii="Times New Roman" w:hAnsi="Times New Roman" w:cs="Times New Roman"/>
          <w:sz w:val="28"/>
          <w:szCs w:val="28"/>
        </w:rPr>
        <w:t>Ха-ха-хания</w:t>
      </w:r>
      <w:proofErr w:type="spellEnd"/>
      <w:r>
        <w:rPr>
          <w:rFonts w:ascii="Times New Roman" w:hAnsi="Times New Roman" w:cs="Times New Roman"/>
          <w:sz w:val="28"/>
          <w:szCs w:val="28"/>
        </w:rPr>
        <w:t xml:space="preserve">, страна </w:t>
      </w:r>
      <w:proofErr w:type="spellStart"/>
      <w:r>
        <w:rPr>
          <w:rFonts w:ascii="Times New Roman" w:hAnsi="Times New Roman" w:cs="Times New Roman"/>
          <w:sz w:val="28"/>
          <w:szCs w:val="28"/>
        </w:rPr>
        <w:t>Каникулярия</w:t>
      </w:r>
      <w:proofErr w:type="spellEnd"/>
      <w:r>
        <w:rPr>
          <w:rFonts w:ascii="Times New Roman" w:hAnsi="Times New Roman" w:cs="Times New Roman"/>
          <w:sz w:val="28"/>
          <w:szCs w:val="28"/>
        </w:rPr>
        <w:t xml:space="preserve"> и др.</w:t>
      </w:r>
    </w:p>
    <w:p w:rsidR="00AE4043" w:rsidRDefault="00AE4043" w:rsidP="00AE4043">
      <w:pPr>
        <w:pStyle w:val="ParagraphStyle"/>
        <w:spacing w:line="252" w:lineRule="auto"/>
        <w:ind w:firstLine="360"/>
        <w:jc w:val="both"/>
        <w:rPr>
          <w:rFonts w:ascii="Times New Roman" w:hAnsi="Times New Roman" w:cs="Times New Roman"/>
          <w:i/>
          <w:iCs/>
          <w:sz w:val="28"/>
          <w:szCs w:val="28"/>
        </w:rPr>
      </w:pPr>
      <w:proofErr w:type="gramStart"/>
      <w:r>
        <w:rPr>
          <w:rFonts w:ascii="Times New Roman" w:hAnsi="Times New Roman" w:cs="Times New Roman"/>
          <w:sz w:val="28"/>
          <w:szCs w:val="28"/>
        </w:rPr>
        <w:t>Традиционными могут стать:</w:t>
      </w:r>
      <w:r>
        <w:rPr>
          <w:rFonts w:ascii="Times New Roman" w:hAnsi="Times New Roman" w:cs="Times New Roman"/>
          <w:b/>
          <w:bCs/>
          <w:i/>
          <w:iCs/>
          <w:sz w:val="28"/>
          <w:szCs w:val="28"/>
        </w:rPr>
        <w:t xml:space="preserve"> </w:t>
      </w:r>
      <w:r>
        <w:rPr>
          <w:rFonts w:ascii="Times New Roman" w:hAnsi="Times New Roman" w:cs="Times New Roman"/>
          <w:i/>
          <w:iCs/>
          <w:sz w:val="28"/>
          <w:szCs w:val="28"/>
        </w:rPr>
        <w:t>творческие выставки «Что могут наши руки при умной голове»; персональные выставки, концерты, бенефисы; акции «Зажги свою Звезду»; работа «Звездной гостиной»; смотр творческих сил творческих объединений «На крыльях вдохновения»; парад наших Достижений и Побед; фестивали творчества «Творческая мозаика»; посвящение в Мастера; церемонии награждения.</w:t>
      </w:r>
      <w:proofErr w:type="gramEnd"/>
    </w:p>
    <w:p w:rsidR="00AE4043" w:rsidRDefault="00AE4043" w:rsidP="00AE4043">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t>Важно организовать предварительную работу</w:t>
      </w:r>
      <w:r>
        <w:rPr>
          <w:rFonts w:ascii="Times New Roman" w:hAnsi="Times New Roman" w:cs="Times New Roman"/>
          <w:sz w:val="28"/>
          <w:szCs w:val="28"/>
        </w:rPr>
        <w:t xml:space="preserve"> по организации деятельности творческих объединений. Эта работа может осуществляться с помощью следующих акций: </w:t>
      </w:r>
      <w:r>
        <w:rPr>
          <w:rFonts w:ascii="Times New Roman" w:hAnsi="Times New Roman" w:cs="Times New Roman"/>
          <w:i/>
          <w:iCs/>
          <w:sz w:val="28"/>
          <w:szCs w:val="28"/>
        </w:rPr>
        <w:t>«Путешествия в мир наших увлечений»; формирования творческих объединений; открытия рекламного бюро; проведения рекламной кампании «И это все о нас!»; презентации творческих объединений; акции «Найди себя!»; открытия Службы занятости школьного населения творческими делами.</w:t>
      </w:r>
    </w:p>
    <w:p w:rsidR="000F169A" w:rsidRDefault="000F169A" w:rsidP="006677C5">
      <w:pPr>
        <w:pStyle w:val="ParagraphStyle"/>
        <w:spacing w:before="240" w:after="240"/>
        <w:jc w:val="center"/>
        <w:rPr>
          <w:rFonts w:ascii="Times New Roman" w:hAnsi="Times New Roman" w:cs="Times New Roman"/>
          <w:b/>
          <w:bCs/>
          <w:sz w:val="28"/>
          <w:szCs w:val="28"/>
        </w:rPr>
      </w:pPr>
    </w:p>
    <w:p w:rsidR="000F169A" w:rsidRDefault="000F169A" w:rsidP="006677C5">
      <w:pPr>
        <w:pStyle w:val="ParagraphStyle"/>
        <w:spacing w:before="240" w:after="240"/>
        <w:jc w:val="center"/>
        <w:rPr>
          <w:rFonts w:ascii="Times New Roman" w:hAnsi="Times New Roman" w:cs="Times New Roman"/>
          <w:b/>
          <w:bCs/>
          <w:sz w:val="28"/>
          <w:szCs w:val="28"/>
        </w:rPr>
      </w:pPr>
    </w:p>
    <w:p w:rsidR="000F169A" w:rsidRDefault="000F169A" w:rsidP="006677C5">
      <w:pPr>
        <w:pStyle w:val="ParagraphStyle"/>
        <w:spacing w:before="240" w:after="240"/>
        <w:jc w:val="center"/>
        <w:rPr>
          <w:rFonts w:ascii="Times New Roman" w:hAnsi="Times New Roman" w:cs="Times New Roman"/>
          <w:b/>
          <w:bCs/>
          <w:sz w:val="28"/>
          <w:szCs w:val="28"/>
        </w:rPr>
      </w:pPr>
    </w:p>
    <w:p w:rsidR="000F169A" w:rsidRDefault="000F169A" w:rsidP="006677C5">
      <w:pPr>
        <w:pStyle w:val="ParagraphStyle"/>
        <w:spacing w:before="240" w:after="240"/>
        <w:jc w:val="center"/>
        <w:rPr>
          <w:rFonts w:ascii="Times New Roman" w:hAnsi="Times New Roman" w:cs="Times New Roman"/>
          <w:b/>
          <w:bCs/>
          <w:sz w:val="28"/>
          <w:szCs w:val="28"/>
        </w:rPr>
      </w:pPr>
    </w:p>
    <w:p w:rsidR="000F169A" w:rsidRDefault="000F169A" w:rsidP="006677C5">
      <w:pPr>
        <w:pStyle w:val="ParagraphStyle"/>
        <w:spacing w:before="240" w:after="240"/>
        <w:jc w:val="center"/>
        <w:rPr>
          <w:rFonts w:ascii="Times New Roman" w:hAnsi="Times New Roman" w:cs="Times New Roman"/>
          <w:b/>
          <w:bCs/>
          <w:sz w:val="28"/>
          <w:szCs w:val="28"/>
        </w:rPr>
      </w:pPr>
    </w:p>
    <w:p w:rsidR="000F169A" w:rsidRDefault="000F169A" w:rsidP="006677C5">
      <w:pPr>
        <w:pStyle w:val="ParagraphStyle"/>
        <w:spacing w:before="240" w:after="240"/>
        <w:jc w:val="center"/>
        <w:rPr>
          <w:rFonts w:ascii="Times New Roman" w:hAnsi="Times New Roman" w:cs="Times New Roman"/>
          <w:b/>
          <w:bCs/>
          <w:sz w:val="28"/>
          <w:szCs w:val="28"/>
        </w:rPr>
      </w:pPr>
    </w:p>
    <w:p w:rsidR="000F169A" w:rsidRDefault="000F169A" w:rsidP="006677C5">
      <w:pPr>
        <w:pStyle w:val="ParagraphStyle"/>
        <w:spacing w:before="240" w:after="240"/>
        <w:jc w:val="center"/>
        <w:rPr>
          <w:rFonts w:ascii="Times New Roman" w:hAnsi="Times New Roman" w:cs="Times New Roman"/>
          <w:b/>
          <w:bCs/>
          <w:sz w:val="28"/>
          <w:szCs w:val="28"/>
        </w:rPr>
      </w:pPr>
    </w:p>
    <w:p w:rsidR="000F169A" w:rsidRDefault="000F169A" w:rsidP="006677C5">
      <w:pPr>
        <w:pStyle w:val="ParagraphStyle"/>
        <w:spacing w:before="240" w:after="240"/>
        <w:jc w:val="center"/>
        <w:rPr>
          <w:rFonts w:ascii="Times New Roman" w:hAnsi="Times New Roman" w:cs="Times New Roman"/>
          <w:b/>
          <w:bCs/>
          <w:sz w:val="28"/>
          <w:szCs w:val="28"/>
        </w:rPr>
      </w:pPr>
    </w:p>
    <w:p w:rsidR="000F169A" w:rsidRDefault="000F169A" w:rsidP="006677C5">
      <w:pPr>
        <w:pStyle w:val="ParagraphStyle"/>
        <w:spacing w:before="240" w:after="240"/>
        <w:jc w:val="center"/>
        <w:rPr>
          <w:rFonts w:ascii="Times New Roman" w:hAnsi="Times New Roman" w:cs="Times New Roman"/>
          <w:b/>
          <w:bCs/>
          <w:sz w:val="28"/>
          <w:szCs w:val="28"/>
        </w:rPr>
      </w:pPr>
    </w:p>
    <w:p w:rsidR="000F169A" w:rsidRDefault="000F169A" w:rsidP="006677C5">
      <w:pPr>
        <w:pStyle w:val="ParagraphStyle"/>
        <w:spacing w:before="240" w:after="240"/>
        <w:jc w:val="center"/>
        <w:rPr>
          <w:rFonts w:ascii="Times New Roman" w:hAnsi="Times New Roman" w:cs="Times New Roman"/>
          <w:b/>
          <w:bCs/>
          <w:sz w:val="28"/>
          <w:szCs w:val="28"/>
        </w:rPr>
      </w:pPr>
    </w:p>
    <w:p w:rsidR="000F169A" w:rsidRDefault="000F169A" w:rsidP="006677C5">
      <w:pPr>
        <w:pStyle w:val="ParagraphStyle"/>
        <w:spacing w:before="240" w:after="240"/>
        <w:jc w:val="center"/>
        <w:rPr>
          <w:rFonts w:ascii="Times New Roman" w:hAnsi="Times New Roman" w:cs="Times New Roman"/>
          <w:b/>
          <w:bCs/>
          <w:sz w:val="28"/>
          <w:szCs w:val="28"/>
        </w:rPr>
      </w:pPr>
    </w:p>
    <w:p w:rsidR="000F169A" w:rsidRDefault="000F169A" w:rsidP="006677C5">
      <w:pPr>
        <w:pStyle w:val="ParagraphStyle"/>
        <w:spacing w:before="240" w:after="240"/>
        <w:jc w:val="center"/>
        <w:rPr>
          <w:rFonts w:ascii="Times New Roman" w:hAnsi="Times New Roman" w:cs="Times New Roman"/>
          <w:b/>
          <w:bCs/>
          <w:sz w:val="28"/>
          <w:szCs w:val="28"/>
        </w:rPr>
      </w:pPr>
    </w:p>
    <w:p w:rsidR="006677C5" w:rsidRDefault="006677C5" w:rsidP="006677C5">
      <w:pPr>
        <w:pStyle w:val="ParagraphStyle"/>
        <w:spacing w:before="240" w:after="240"/>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ПАМЯТКА-ОРИЕНТИР ДЛЯ ОРГАНИЗАТОРОВ </w:t>
      </w:r>
      <w:r>
        <w:rPr>
          <w:rFonts w:ascii="Times New Roman" w:hAnsi="Times New Roman" w:cs="Times New Roman"/>
          <w:b/>
          <w:bCs/>
          <w:sz w:val="28"/>
          <w:szCs w:val="28"/>
        </w:rPr>
        <w:br/>
        <w:t>ДЕЯТЕЛЬНОСТИ В СФЕРЕ  МИРА ПРЕКРАСНОГО</w:t>
      </w:r>
    </w:p>
    <w:p w:rsidR="000F169A" w:rsidRDefault="000F169A" w:rsidP="006677C5">
      <w:pPr>
        <w:pStyle w:val="ParagraphStyle"/>
        <w:spacing w:before="240" w:after="240"/>
        <w:jc w:val="center"/>
        <w:rPr>
          <w:rFonts w:ascii="Times New Roman" w:hAnsi="Times New Roman" w:cs="Times New Roman"/>
          <w:b/>
          <w:bCs/>
          <w:sz w:val="28"/>
          <w:szCs w:val="28"/>
        </w:rPr>
      </w:pPr>
    </w:p>
    <w:p w:rsidR="000F169A" w:rsidRDefault="000F169A" w:rsidP="000F169A">
      <w:pPr>
        <w:pStyle w:val="ParagraphStyle"/>
        <w:spacing w:before="240" w:after="240" w:line="252" w:lineRule="auto"/>
        <w:jc w:val="center"/>
        <w:rPr>
          <w:rFonts w:ascii="Times New Roman" w:hAnsi="Times New Roman" w:cs="Times New Roman"/>
          <w:b/>
          <w:bCs/>
          <w:sz w:val="28"/>
          <w:szCs w:val="28"/>
        </w:rPr>
      </w:pPr>
      <w:r>
        <w:rPr>
          <w:rFonts w:ascii="Times New Roman" w:hAnsi="Times New Roman" w:cs="Times New Roman"/>
          <w:b/>
          <w:bCs/>
          <w:sz w:val="28"/>
          <w:szCs w:val="28"/>
        </w:rPr>
        <w:t>СПРАВОЧНОЕ БЮРО</w:t>
      </w:r>
    </w:p>
    <w:p w:rsidR="000F169A" w:rsidRDefault="000F169A" w:rsidP="000F169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b/>
          <w:bCs/>
          <w:sz w:val="28"/>
          <w:szCs w:val="28"/>
        </w:rPr>
        <w:t>Прекрасное</w:t>
      </w:r>
      <w:proofErr w:type="gramEnd"/>
      <w:r>
        <w:rPr>
          <w:rFonts w:ascii="Times New Roman" w:hAnsi="Times New Roman" w:cs="Times New Roman"/>
          <w:b/>
          <w:bCs/>
          <w:sz w:val="28"/>
          <w:szCs w:val="28"/>
        </w:rPr>
        <w:t xml:space="preserve"> –</w:t>
      </w:r>
      <w:r>
        <w:rPr>
          <w:rFonts w:ascii="Times New Roman" w:hAnsi="Times New Roman" w:cs="Times New Roman"/>
          <w:sz w:val="28"/>
          <w:szCs w:val="28"/>
        </w:rPr>
        <w:t xml:space="preserve"> категория эстетики, характеризующая явления, обладающие высшей эстетической ценностью.</w:t>
      </w:r>
    </w:p>
    <w:p w:rsidR="000F169A" w:rsidRDefault="000F169A" w:rsidP="000F169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Красота –</w:t>
      </w:r>
      <w:r>
        <w:rPr>
          <w:rFonts w:ascii="Times New Roman" w:hAnsi="Times New Roman" w:cs="Times New Roman"/>
          <w:sz w:val="28"/>
          <w:szCs w:val="28"/>
        </w:rPr>
        <w:t xml:space="preserve"> это гармония: согласованность, стройность в сочетании чего-либо;  созвучие  в предмете, явлении, человеке.  Это то, что соответствует общечеловеческому эталону прекрасного, приятно воспринимается, вызывает эмоциональный отклик и восторг.</w:t>
      </w:r>
    </w:p>
    <w:p w:rsidR="000F169A" w:rsidRDefault="000F169A" w:rsidP="000F169A">
      <w:pPr>
        <w:pStyle w:val="ParagraphStyle"/>
        <w:spacing w:before="240" w:after="240"/>
        <w:jc w:val="both"/>
        <w:rPr>
          <w:rFonts w:ascii="Times New Roman" w:hAnsi="Times New Roman" w:cs="Times New Roman"/>
          <w:b/>
          <w:bCs/>
          <w:sz w:val="28"/>
          <w:szCs w:val="28"/>
        </w:rPr>
      </w:pP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Вхождение в Мир Прекрасного и общение с этим миром, приобщение других ребят к этому удивительному миру – вот основные направления вашей деятельности, ребята. </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Не секрет, что многие ваши сверстники сегодня не понимают высокого искусства, не хотят ходить в театры, концертные залы, на выставки. Для них низкопробная культура является понятной и доступной. Зачем же утруждать себя, </w:t>
      </w:r>
      <w:proofErr w:type="gramStart"/>
      <w:r>
        <w:rPr>
          <w:rFonts w:ascii="Times New Roman" w:hAnsi="Times New Roman" w:cs="Times New Roman"/>
          <w:sz w:val="28"/>
          <w:szCs w:val="28"/>
        </w:rPr>
        <w:t>совершать духовные усилия</w:t>
      </w:r>
      <w:proofErr w:type="gramEnd"/>
      <w:r>
        <w:rPr>
          <w:rFonts w:ascii="Times New Roman" w:hAnsi="Times New Roman" w:cs="Times New Roman"/>
          <w:sz w:val="28"/>
          <w:szCs w:val="28"/>
        </w:rPr>
        <w:t xml:space="preserve"> над собой, чтобы понять высокую музыку, высокую поэзию? Именно поэтому на вас лежит огромная ответственность и </w:t>
      </w:r>
      <w:proofErr w:type="gramStart"/>
      <w:r>
        <w:rPr>
          <w:rFonts w:ascii="Times New Roman" w:hAnsi="Times New Roman" w:cs="Times New Roman"/>
          <w:sz w:val="28"/>
          <w:szCs w:val="28"/>
        </w:rPr>
        <w:t>забота по приобщению</w:t>
      </w:r>
      <w:proofErr w:type="gramEnd"/>
      <w:r>
        <w:rPr>
          <w:rFonts w:ascii="Times New Roman" w:hAnsi="Times New Roman" w:cs="Times New Roman"/>
          <w:sz w:val="28"/>
          <w:szCs w:val="28"/>
        </w:rPr>
        <w:t xml:space="preserve"> своих одноклассников к образцам высокой культуры. Чтобы работа ваша была эффективной, соберитесь в творческие группы музыкантов, театралов, художников, певцов, танцоров, мастеров прикладных видов творчества. Подумайте, что вы можете сделать для малышей, для своих сверстников, родителей и даже учителей, друг для друга. Воспользуйтесь подсказками при планировании своей деятельности. Так, например:</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Музыканты могут организовать:</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музыкальные перемены (по особому расписанию, в которое входит классическая и народная музыка, произведения отечественных и зарубежных композиторов);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музыкальные фестивали «Откроем музыке сердца»;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музыкальные гостиные;</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музыкальные встречи и вечера по абонементам;</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малую школьную филармонию.</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Художники могут:</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организовать </w:t>
      </w:r>
      <w:proofErr w:type="spellStart"/>
      <w:r>
        <w:rPr>
          <w:rFonts w:ascii="Times New Roman" w:hAnsi="Times New Roman" w:cs="Times New Roman"/>
          <w:sz w:val="28"/>
          <w:szCs w:val="28"/>
        </w:rPr>
        <w:t>очно-заочные</w:t>
      </w:r>
      <w:proofErr w:type="spellEnd"/>
      <w:r>
        <w:rPr>
          <w:rFonts w:ascii="Times New Roman" w:hAnsi="Times New Roman" w:cs="Times New Roman"/>
          <w:sz w:val="28"/>
          <w:szCs w:val="28"/>
        </w:rPr>
        <w:t xml:space="preserve"> экскурсии «По художественным музеям и залам, картинным галереям»;</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организовать общение ребят с картинами великих художников «Пять минут общения с искусством»;</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 открыть школьную картинную галерею и проводить в ней экскурсии, персональные выставки профессиональных художников, своих работ и работ ребят разного возраста, учителей и родителей; работу изостудий и т. п.);</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Театралы и любители кино могут организовать работу:</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школьного кинотеатра;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школьных театральных студий и мастерских со спецкурсами «Театральные игры для маленьких и больших актеров»;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театров (сказки, миниатюр, классического, эстрадного, кукольного, музыкального, одного актера);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творческих мастерских;</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и др.</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Певцы могут организовать работу:</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школьных хоров</w:t>
      </w:r>
      <w:r>
        <w:rPr>
          <w:rFonts w:ascii="Times New Roman" w:hAnsi="Times New Roman" w:cs="Times New Roman"/>
          <w:b/>
          <w:bCs/>
          <w:i/>
          <w:iCs/>
          <w:sz w:val="28"/>
          <w:szCs w:val="28"/>
        </w:rPr>
        <w:t xml:space="preserve"> </w:t>
      </w:r>
      <w:r>
        <w:rPr>
          <w:rFonts w:ascii="Times New Roman" w:hAnsi="Times New Roman" w:cs="Times New Roman"/>
          <w:sz w:val="28"/>
          <w:szCs w:val="28"/>
        </w:rPr>
        <w:t>(народной песни, лирической песни, детской песни);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фольклорных коллективов;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клуб поклонников романса.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Танцоры могут организовать работу:</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танцевальных коллективов (танцы народов мира, бальные танцы, современные молодежные танцы и др.)</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хореографических студий;</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Все вместе вы можете организовать:</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проведение встреч, «Вечеров</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месте» с деятелями искусств, с творческими коллективами;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проведение тематических вечеров, праздников, фестивалей и декад Культуры «Ты в Мир </w:t>
      </w:r>
      <w:proofErr w:type="gramStart"/>
      <w:r>
        <w:rPr>
          <w:rFonts w:ascii="Times New Roman" w:hAnsi="Times New Roman" w:cs="Times New Roman"/>
          <w:sz w:val="28"/>
          <w:szCs w:val="28"/>
        </w:rPr>
        <w:t>Прекрасного</w:t>
      </w:r>
      <w:proofErr w:type="gramEnd"/>
      <w:r>
        <w:rPr>
          <w:rFonts w:ascii="Times New Roman" w:hAnsi="Times New Roman" w:cs="Times New Roman"/>
          <w:sz w:val="28"/>
          <w:szCs w:val="28"/>
        </w:rPr>
        <w:t xml:space="preserve"> с добром, с желанием войди»;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работу литературных, музыкальных гостиных или салонов;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и т. д. </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Конечно, многое сделать вы сможете только с помощью взрослых специалистов: своих учителей, наставников, руководителей творческих объединений.</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Важно научить и других ребят видеть и слышать прекрасное, понимать то, что они видят и слышат, самим творить прекрасное. </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Азбука КТД</w:t>
      </w:r>
      <w:r>
        <w:rPr>
          <w:rFonts w:ascii="Times New Roman" w:hAnsi="Times New Roman" w:cs="Times New Roman"/>
          <w:b/>
          <w:bCs/>
          <w:sz w:val="28"/>
          <w:szCs w:val="28"/>
        </w:rPr>
        <w:br/>
        <w:t xml:space="preserve">«В Мире </w:t>
      </w:r>
      <w:proofErr w:type="gramStart"/>
      <w:r>
        <w:rPr>
          <w:rFonts w:ascii="Times New Roman" w:hAnsi="Times New Roman" w:cs="Times New Roman"/>
          <w:b/>
          <w:bCs/>
          <w:sz w:val="28"/>
          <w:szCs w:val="28"/>
        </w:rPr>
        <w:t>Прекрасного</w:t>
      </w:r>
      <w:proofErr w:type="gramEnd"/>
      <w:r>
        <w:rPr>
          <w:rFonts w:ascii="Times New Roman" w:hAnsi="Times New Roman" w:cs="Times New Roman"/>
          <w:b/>
          <w:bCs/>
          <w:sz w:val="28"/>
          <w:szCs w:val="28"/>
        </w:rPr>
        <w:t>»</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Абонемент.</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Авторский вечер.</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Азбука: красоты; искусств; культуры; творчества.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Академия красоты и здоровья человека ХХ</w:t>
      </w:r>
      <w:proofErr w:type="gramStart"/>
      <w:r>
        <w:rPr>
          <w:rFonts w:ascii="Times New Roman" w:hAnsi="Times New Roman" w:cs="Times New Roman"/>
          <w:sz w:val="28"/>
          <w:szCs w:val="28"/>
        </w:rPr>
        <w:t>I</w:t>
      </w:r>
      <w:proofErr w:type="gramEnd"/>
      <w:r>
        <w:rPr>
          <w:rFonts w:ascii="Times New Roman" w:hAnsi="Times New Roman" w:cs="Times New Roman"/>
          <w:sz w:val="28"/>
          <w:szCs w:val="28"/>
        </w:rPr>
        <w:t xml:space="preserve"> века; искусств.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Акция «Мир Красотой спасем», «Подарим людям Красоту», «Как прекрасен этот Мир – посмотри!».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Алле! – парад.</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Алло! Мы ищем таланты!</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Альманах: литературный, музыкальный, поэтический.</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Ансамбль: искусств; народных инструментов; песни и пляски.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Ансамбль народных (классических, бальных, эстрадных) танцев.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Антология любовных четверостиший; юмора.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Аптека для души (библиотека).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Артистические: игры, конкурсы, состязания.</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Артистический Олимп.</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Арт-развилка</w:t>
      </w:r>
      <w:proofErr w:type="spellEnd"/>
      <w:r>
        <w:rPr>
          <w:rFonts w:ascii="Times New Roman" w:hAnsi="Times New Roman" w:cs="Times New Roman"/>
          <w:sz w:val="28"/>
          <w:szCs w:val="28"/>
        </w:rPr>
        <w:t>.</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Архитектура слова.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Архитектурные: шедевры; достопримечательности России, Самары и самарской области.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Ассамблея: искусств, литературная, музыкальная.</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Ассорти: игровое, музыкальное, поэтическое, песенное, сказочное, хороводное, танцевальное.</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Ателье: доисторических украшений: мод (карнавальных, осенних, зимних, весенних, осенних).</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Аукцион: благотворительный «Подарим людям Красоту»; знаний об искусстве, культуре нашего народа.</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Б</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Бабушкин (о) (</w:t>
      </w:r>
      <w:proofErr w:type="spellStart"/>
      <w:r>
        <w:rPr>
          <w:rFonts w:ascii="Times New Roman" w:hAnsi="Times New Roman" w:cs="Times New Roman"/>
          <w:sz w:val="28"/>
          <w:szCs w:val="28"/>
        </w:rPr>
        <w:t>ы</w:t>
      </w:r>
      <w:proofErr w:type="spellEnd"/>
      <w:r>
        <w:rPr>
          <w:rFonts w:ascii="Times New Roman" w:hAnsi="Times New Roman" w:cs="Times New Roman"/>
          <w:sz w:val="28"/>
          <w:szCs w:val="28"/>
        </w:rPr>
        <w:t>): сундук, наследство, мастерство, уроки, посиделки, сказки, сокровища, игры, советы.</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Бал: во дворце Красоты и Гармонии, осенний, зимний, весенний, летний, новогодний, цветов, звездный, лесной, сказочный, литературный, цветочный.</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Балет, балетная школа.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Бенефис.</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Беседа этическая.</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стране </w:t>
      </w:r>
      <w:proofErr w:type="spellStart"/>
      <w:r>
        <w:rPr>
          <w:rFonts w:ascii="Times New Roman" w:hAnsi="Times New Roman" w:cs="Times New Roman"/>
          <w:sz w:val="28"/>
          <w:szCs w:val="28"/>
        </w:rPr>
        <w:t>Закулисье</w:t>
      </w:r>
      <w:proofErr w:type="spellEnd"/>
      <w:r>
        <w:rPr>
          <w:rFonts w:ascii="Times New Roman" w:hAnsi="Times New Roman" w:cs="Times New Roman"/>
          <w:sz w:val="28"/>
          <w:szCs w:val="28"/>
        </w:rPr>
        <w:t>.</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театре, концертном зале, филармонии.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гостях: у Аполлона, у Афродиты, у Данилы-мастера, Марьи-искусницы, у Муз, у феи Мельпомены, у волшебных Кисточек и Красок, у Веселого Карандаша, у Матушки-природы и ее прекрасных дочерей: </w:t>
      </w:r>
      <w:proofErr w:type="gramStart"/>
      <w:r>
        <w:rPr>
          <w:rFonts w:ascii="Times New Roman" w:hAnsi="Times New Roman" w:cs="Times New Roman"/>
          <w:sz w:val="28"/>
          <w:szCs w:val="28"/>
        </w:rPr>
        <w:t>Зимы, Весны, Лета, Осени; у семи Нот, у Скрипичного Ключа, у народов Поволжья, у народов России, у народов мира.</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Веселые Нотки.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Вечер: высокого искусства,</w:t>
      </w:r>
      <w:r>
        <w:rPr>
          <w:rFonts w:ascii="Times New Roman" w:hAnsi="Times New Roman" w:cs="Times New Roman"/>
          <w:b/>
          <w:bCs/>
          <w:sz w:val="28"/>
          <w:szCs w:val="28"/>
        </w:rPr>
        <w:t xml:space="preserve"> </w:t>
      </w:r>
      <w:r>
        <w:rPr>
          <w:rFonts w:ascii="Times New Roman" w:hAnsi="Times New Roman" w:cs="Times New Roman"/>
          <w:sz w:val="28"/>
          <w:szCs w:val="28"/>
        </w:rPr>
        <w:t>высокой (классической) музыки, высокой моды;</w:t>
      </w:r>
      <w:r>
        <w:rPr>
          <w:rFonts w:ascii="Times New Roman" w:hAnsi="Times New Roman" w:cs="Times New Roman"/>
          <w:b/>
          <w:bCs/>
          <w:sz w:val="28"/>
          <w:szCs w:val="28"/>
        </w:rPr>
        <w:t xml:space="preserve"> </w:t>
      </w:r>
      <w:r>
        <w:rPr>
          <w:rFonts w:ascii="Times New Roman" w:hAnsi="Times New Roman" w:cs="Times New Roman"/>
          <w:sz w:val="28"/>
          <w:szCs w:val="28"/>
        </w:rPr>
        <w:t>народной, лирической песни</w:t>
      </w:r>
      <w:r>
        <w:rPr>
          <w:rFonts w:ascii="Times New Roman" w:hAnsi="Times New Roman" w:cs="Times New Roman"/>
          <w:b/>
          <w:bCs/>
          <w:sz w:val="28"/>
          <w:szCs w:val="28"/>
        </w:rPr>
        <w:t xml:space="preserve"> </w:t>
      </w:r>
      <w:r>
        <w:rPr>
          <w:rFonts w:ascii="Times New Roman" w:hAnsi="Times New Roman" w:cs="Times New Roman"/>
          <w:sz w:val="28"/>
          <w:szCs w:val="28"/>
        </w:rPr>
        <w:t>«Лейся песня!», «Романса трепетные звуки»; эпической (лирической) поэзии; вечер вальса, народного, классического, эстрадного, бального танца; вечер-портрет творческих людей (художников, поэтов, писателей, музыкантов, певцов, бардов, танцоров);</w:t>
      </w:r>
      <w:proofErr w:type="gramEnd"/>
      <w:r>
        <w:rPr>
          <w:rFonts w:ascii="Times New Roman" w:hAnsi="Times New Roman" w:cs="Times New Roman"/>
          <w:sz w:val="28"/>
          <w:szCs w:val="28"/>
        </w:rPr>
        <w:t xml:space="preserve"> вечер наших пианистов «Мы вдруг садимся </w:t>
      </w:r>
      <w:r>
        <w:rPr>
          <w:rFonts w:ascii="Times New Roman" w:hAnsi="Times New Roman" w:cs="Times New Roman"/>
          <w:sz w:val="28"/>
          <w:szCs w:val="28"/>
        </w:rPr>
        <w:lastRenderedPageBreak/>
        <w:t>за рояль, снимаем с клавишей вуаль и зажигаем свечи…», вечер наших гитаристов «Музыка из сердца» и т. д.</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Веселые натюрморты.</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 мире:</w:t>
      </w:r>
      <w:r>
        <w:rPr>
          <w:rFonts w:ascii="Times New Roman" w:hAnsi="Times New Roman" w:cs="Times New Roman"/>
          <w:b/>
          <w:bCs/>
          <w:sz w:val="28"/>
          <w:szCs w:val="28"/>
        </w:rPr>
        <w:t xml:space="preserve"> </w:t>
      </w:r>
      <w:r>
        <w:rPr>
          <w:rFonts w:ascii="Times New Roman" w:hAnsi="Times New Roman" w:cs="Times New Roman"/>
          <w:sz w:val="28"/>
          <w:szCs w:val="28"/>
        </w:rPr>
        <w:t>красоты,</w:t>
      </w:r>
      <w:r>
        <w:rPr>
          <w:rFonts w:ascii="Times New Roman" w:hAnsi="Times New Roman" w:cs="Times New Roman"/>
          <w:b/>
          <w:bCs/>
          <w:sz w:val="28"/>
          <w:szCs w:val="28"/>
        </w:rPr>
        <w:t xml:space="preserve"> </w:t>
      </w:r>
      <w:r>
        <w:rPr>
          <w:rFonts w:ascii="Times New Roman" w:hAnsi="Times New Roman" w:cs="Times New Roman"/>
          <w:sz w:val="28"/>
          <w:szCs w:val="28"/>
        </w:rPr>
        <w:t>прекрасного, красок, звуков и мелодий, музыки, сказок и легенд, литературы, песен, поэзии, чувств, улыбок.</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Водевиль.</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Волшебная Радуга:</w:t>
      </w:r>
      <w:r>
        <w:rPr>
          <w:rFonts w:ascii="Times New Roman" w:hAnsi="Times New Roman" w:cs="Times New Roman"/>
          <w:b/>
          <w:bCs/>
          <w:sz w:val="28"/>
          <w:szCs w:val="28"/>
        </w:rPr>
        <w:t xml:space="preserve"> </w:t>
      </w:r>
      <w:r>
        <w:rPr>
          <w:rFonts w:ascii="Times New Roman" w:hAnsi="Times New Roman" w:cs="Times New Roman"/>
          <w:sz w:val="28"/>
          <w:szCs w:val="28"/>
        </w:rPr>
        <w:t>красок, песенная, поэтическая, сказочная.</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Волшебный бал старинных красок.</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Волшебная страна искусств.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Восхождение: к идеалам и ценностям человеческой жизни; к истокам Красоты и Доброты; культуры нашего народа и народов мира; к Олимпу.</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содружестве Муз.</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Встречи:</w:t>
      </w:r>
      <w:r>
        <w:rPr>
          <w:rFonts w:ascii="Times New Roman" w:hAnsi="Times New Roman" w:cs="Times New Roman"/>
          <w:b/>
          <w:bCs/>
          <w:sz w:val="28"/>
          <w:szCs w:val="28"/>
        </w:rPr>
        <w:t xml:space="preserve"> </w:t>
      </w:r>
      <w:r>
        <w:rPr>
          <w:rFonts w:ascii="Times New Roman" w:hAnsi="Times New Roman" w:cs="Times New Roman"/>
          <w:sz w:val="28"/>
          <w:szCs w:val="28"/>
        </w:rPr>
        <w:t>в концертном зале, в театре, в музее, в Королевстве русской словесности, в театре, в стране Истины, Добра и Красоты, в гостиной (литературной, музыкальной, поэтической, звездной).</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Выставка: передвижная, персональная,</w:t>
      </w:r>
      <w:r>
        <w:rPr>
          <w:rFonts w:ascii="Times New Roman" w:hAnsi="Times New Roman" w:cs="Times New Roman"/>
          <w:b/>
          <w:bCs/>
          <w:sz w:val="28"/>
          <w:szCs w:val="28"/>
        </w:rPr>
        <w:t xml:space="preserve"> </w:t>
      </w:r>
      <w:r>
        <w:rPr>
          <w:rFonts w:ascii="Times New Roman" w:hAnsi="Times New Roman" w:cs="Times New Roman"/>
          <w:sz w:val="28"/>
          <w:szCs w:val="28"/>
        </w:rPr>
        <w:t>творческих работ «Мир наших увлечений», «Что могут наши руки при умной голове».</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человеке должно быть все прекрасно» (уроки человеческой красоты).</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Г</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Галерея: звезд, искусств, талантов.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Город Мастеров.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Гостиная: звездная, литературная, музыкальная, поэтическая, «Семь Муз».</w:t>
      </w:r>
    </w:p>
    <w:p w:rsidR="006677C5" w:rsidRDefault="006677C5" w:rsidP="006677C5">
      <w:pPr>
        <w:pStyle w:val="ParagraphStyle"/>
        <w:spacing w:before="240" w:line="252" w:lineRule="auto"/>
        <w:jc w:val="center"/>
        <w:rPr>
          <w:rFonts w:ascii="Times New Roman" w:hAnsi="Times New Roman" w:cs="Times New Roman"/>
          <w:b/>
          <w:bCs/>
          <w:sz w:val="28"/>
          <w:szCs w:val="28"/>
        </w:rPr>
      </w:pPr>
      <w:r>
        <w:rPr>
          <w:rFonts w:ascii="Times New Roman" w:hAnsi="Times New Roman" w:cs="Times New Roman"/>
          <w:b/>
          <w:bCs/>
          <w:sz w:val="28"/>
          <w:szCs w:val="28"/>
        </w:rPr>
        <w:t>Д</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Два: баяна, рояля. </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Две гитары.</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Движение «Сделаем нашу жизнь добрее и прекраснее!»</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Декада: искусств, музыки «Откроем музыке сердца», фольклора «Радуйтесь и веселитесь!»</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Демонстрация наших талантов.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Дерево ремесел.</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Джазовый ансамбль.</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Дни маски.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Дискоклуб «Восьмая нота».</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Ж</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ЖЗЛюдей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ЖЗКомпозиторов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ЖЗМузыкантов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ЖЗПевцов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ЖЗПисателей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ЖЗПоэтов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ЖЗХудожников</w:t>
      </w:r>
      <w:proofErr w:type="spellEnd"/>
      <w:r>
        <w:rPr>
          <w:rFonts w:ascii="Times New Roman" w:hAnsi="Times New Roman" w:cs="Times New Roman"/>
          <w:sz w:val="28"/>
          <w:szCs w:val="28"/>
        </w:rPr>
        <w:t>.</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З</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 кулисами театра.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«Зажги свою Звезду!»</w:t>
      </w:r>
      <w:r>
        <w:rPr>
          <w:rFonts w:ascii="Times New Roman" w:hAnsi="Times New Roman" w:cs="Times New Roman"/>
          <w:b/>
          <w:bCs/>
          <w:sz w:val="28"/>
          <w:szCs w:val="28"/>
        </w:rPr>
        <w:t xml:space="preserve"> – </w:t>
      </w:r>
      <w:r>
        <w:rPr>
          <w:rFonts w:ascii="Times New Roman" w:hAnsi="Times New Roman" w:cs="Times New Roman"/>
          <w:sz w:val="28"/>
          <w:szCs w:val="28"/>
        </w:rPr>
        <w:t>творческая акция, марафон, церемония награждения.</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Заочно-очные</w:t>
      </w:r>
      <w:proofErr w:type="spellEnd"/>
      <w:r>
        <w:rPr>
          <w:rFonts w:ascii="Times New Roman" w:hAnsi="Times New Roman" w:cs="Times New Roman"/>
          <w:sz w:val="28"/>
          <w:szCs w:val="28"/>
        </w:rPr>
        <w:t xml:space="preserve"> путешествия: по музеям России и мира, по театрам и концертным залам России и мира, к памятникам культуры.</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Звездная: гостиная, книга, церемония.</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Звездный:</w:t>
      </w:r>
      <w:r>
        <w:rPr>
          <w:rFonts w:ascii="Times New Roman" w:hAnsi="Times New Roman" w:cs="Times New Roman"/>
          <w:b/>
          <w:bCs/>
          <w:sz w:val="28"/>
          <w:szCs w:val="28"/>
        </w:rPr>
        <w:t xml:space="preserve"> </w:t>
      </w:r>
      <w:r>
        <w:rPr>
          <w:rFonts w:ascii="Times New Roman" w:hAnsi="Times New Roman" w:cs="Times New Roman"/>
          <w:sz w:val="28"/>
          <w:szCs w:val="28"/>
        </w:rPr>
        <w:t>бал, марафон, час.</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И</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Изотерапия</w:t>
      </w:r>
      <w:proofErr w:type="spellEnd"/>
      <w:r>
        <w:rPr>
          <w:rFonts w:ascii="Times New Roman" w:hAnsi="Times New Roman" w:cs="Times New Roman"/>
          <w:sz w:val="28"/>
          <w:szCs w:val="28"/>
        </w:rPr>
        <w:t>.</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Источники Красоты.</w:t>
      </w:r>
    </w:p>
    <w:p w:rsidR="006677C5" w:rsidRDefault="006677C5" w:rsidP="006677C5">
      <w:pPr>
        <w:pStyle w:val="ParagraphStyle"/>
        <w:spacing w:before="240" w:line="252" w:lineRule="auto"/>
        <w:jc w:val="center"/>
        <w:rPr>
          <w:rFonts w:ascii="Times New Roman" w:hAnsi="Times New Roman" w:cs="Times New Roman"/>
          <w:b/>
          <w:bCs/>
          <w:sz w:val="28"/>
          <w:szCs w:val="28"/>
        </w:rPr>
      </w:pPr>
      <w:r>
        <w:rPr>
          <w:rFonts w:ascii="Times New Roman" w:hAnsi="Times New Roman" w:cs="Times New Roman"/>
          <w:b/>
          <w:bCs/>
          <w:sz w:val="28"/>
          <w:szCs w:val="28"/>
        </w:rPr>
        <w:t>К</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Карнавал.</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Кафедра воспитания детей и взрослых средствами искусства.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Кафедра эстетического воспитания.</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Классика на театральных подмостках.</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Клуб: авторской песни, ценителей искусства.</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Кольцовка</w:t>
      </w:r>
      <w:proofErr w:type="spellEnd"/>
      <w:r>
        <w:rPr>
          <w:rFonts w:ascii="Times New Roman" w:hAnsi="Times New Roman" w:cs="Times New Roman"/>
          <w:sz w:val="28"/>
          <w:szCs w:val="28"/>
        </w:rPr>
        <w:t xml:space="preserve"> песен (</w:t>
      </w:r>
      <w:proofErr w:type="spellStart"/>
      <w:r>
        <w:rPr>
          <w:rFonts w:ascii="Times New Roman" w:hAnsi="Times New Roman" w:cs="Times New Roman"/>
          <w:sz w:val="28"/>
          <w:szCs w:val="28"/>
        </w:rPr>
        <w:t>артековских</w:t>
      </w:r>
      <w:proofErr w:type="spellEnd"/>
      <w:r>
        <w:rPr>
          <w:rFonts w:ascii="Times New Roman" w:hAnsi="Times New Roman" w:cs="Times New Roman"/>
          <w:sz w:val="28"/>
          <w:szCs w:val="28"/>
        </w:rPr>
        <w:t xml:space="preserve">, детских, лирических, народных, </w:t>
      </w:r>
      <w:proofErr w:type="spellStart"/>
      <w:r>
        <w:rPr>
          <w:rFonts w:ascii="Times New Roman" w:hAnsi="Times New Roman" w:cs="Times New Roman"/>
          <w:sz w:val="28"/>
          <w:szCs w:val="28"/>
        </w:rPr>
        <w:t>орлятских</w:t>
      </w:r>
      <w:proofErr w:type="spellEnd"/>
      <w:r>
        <w:rPr>
          <w:rFonts w:ascii="Times New Roman" w:hAnsi="Times New Roman" w:cs="Times New Roman"/>
          <w:sz w:val="28"/>
          <w:szCs w:val="28"/>
        </w:rPr>
        <w:t>, школьных, эстрадных).</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Конференция «</w:t>
      </w:r>
      <w:proofErr w:type="spellStart"/>
      <w:r>
        <w:rPr>
          <w:rFonts w:ascii="Times New Roman" w:hAnsi="Times New Roman" w:cs="Times New Roman"/>
          <w:sz w:val="28"/>
          <w:szCs w:val="28"/>
        </w:rPr>
        <w:t>Гуманизация</w:t>
      </w:r>
      <w:proofErr w:type="spellEnd"/>
      <w:r>
        <w:rPr>
          <w:rFonts w:ascii="Times New Roman" w:hAnsi="Times New Roman" w:cs="Times New Roman"/>
          <w:sz w:val="28"/>
          <w:szCs w:val="28"/>
        </w:rPr>
        <w:t xml:space="preserve"> образования: дети, искусство, культура».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Конкурсы: </w:t>
      </w:r>
      <w:proofErr w:type="gramStart"/>
      <w:r>
        <w:rPr>
          <w:rFonts w:ascii="Times New Roman" w:hAnsi="Times New Roman" w:cs="Times New Roman"/>
          <w:sz w:val="28"/>
          <w:szCs w:val="28"/>
        </w:rPr>
        <w:t>Артемиды, Афродиты; Веселого Карандаша и Кисточки; Грации, Красоты и Обаяния; Мастерства и Вдохновения; «На крыльях Вдохновения»; «Пробуем перо»; ораторов (тема: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 роли искусства в жизни человека»):</w:t>
      </w:r>
      <w:proofErr w:type="gramEnd"/>
      <w:r>
        <w:rPr>
          <w:rFonts w:ascii="Times New Roman" w:hAnsi="Times New Roman" w:cs="Times New Roman"/>
          <w:sz w:val="28"/>
          <w:szCs w:val="28"/>
        </w:rPr>
        <w:t xml:space="preserve"> Сударей и Сударушек и др.</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Л</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Лекторий.</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Лицей (</w:t>
      </w:r>
      <w:proofErr w:type="spellStart"/>
      <w:r>
        <w:rPr>
          <w:rFonts w:ascii="Times New Roman" w:hAnsi="Times New Roman" w:cs="Times New Roman"/>
          <w:sz w:val="28"/>
          <w:szCs w:val="28"/>
        </w:rPr>
        <w:t>Ликей</w:t>
      </w:r>
      <w:proofErr w:type="spellEnd"/>
      <w:r>
        <w:rPr>
          <w:rFonts w:ascii="Times New Roman" w:hAnsi="Times New Roman" w:cs="Times New Roman"/>
          <w:sz w:val="28"/>
          <w:szCs w:val="28"/>
        </w:rPr>
        <w:t>) искусств.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Лекции-концерты.</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«Любительское кино» (студия).</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М</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Малая: консерватория, филармония.</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Марафон: музыкальный, танцевальный «В ритмах времени», театральный.</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Мастерская: слова, творческая.</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Мир: искусств, литературы, музыки, наших увлечений, песни, поэзии, танца, театра, творческих людей.</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Мозаика: искусств, жанров искусств.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Мудрость Красоты.</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Музыкальная: Весна, галерея мира, гостиная, игра, карусель, страна, угадай-ка.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Музыкальные: дни, конкурсы, минутки, переменки, перемены.</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Музыкальный клуб.</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Музыкотерапия.</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Н</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На балу: у Золушки, у Муз, у Мухи-цокотухи, у Терпсихоры, в старой Самаре, во Дворце Красоты и Гармонии.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крыльях Вдохновения».</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театральных подмостках: сказка, классика, Драгунский, Маршак, Пушкин и др.</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Неделя: музыки, поэзии, театра, песни, танца.</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О</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Оркестр: духовой, народных инструментов, эстрадный.</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Орлятский</w:t>
      </w:r>
      <w:proofErr w:type="spellEnd"/>
      <w:r>
        <w:rPr>
          <w:rFonts w:ascii="Times New Roman" w:hAnsi="Times New Roman" w:cs="Times New Roman"/>
          <w:sz w:val="28"/>
          <w:szCs w:val="28"/>
        </w:rPr>
        <w:t xml:space="preserve"> Круг.</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Очумелые</w:t>
      </w:r>
      <w:proofErr w:type="gramEnd"/>
      <w:r>
        <w:rPr>
          <w:rFonts w:ascii="Times New Roman" w:hAnsi="Times New Roman" w:cs="Times New Roman"/>
          <w:sz w:val="28"/>
          <w:szCs w:val="28"/>
        </w:rPr>
        <w:t xml:space="preserve"> ручки.</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П</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Парад искусств.</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 xml:space="preserve">Песни: ветра, дождя, леса, луга, поля, птиц, времен года, старины глубокой, </w:t>
      </w:r>
      <w:proofErr w:type="spellStart"/>
      <w:r>
        <w:rPr>
          <w:rFonts w:ascii="Times New Roman" w:hAnsi="Times New Roman" w:cs="Times New Roman"/>
          <w:sz w:val="28"/>
          <w:szCs w:val="28"/>
        </w:rPr>
        <w:t>орлятского</w:t>
      </w:r>
      <w:proofErr w:type="spellEnd"/>
      <w:r>
        <w:rPr>
          <w:rFonts w:ascii="Times New Roman" w:hAnsi="Times New Roman" w:cs="Times New Roman"/>
          <w:sz w:val="28"/>
          <w:szCs w:val="28"/>
        </w:rPr>
        <w:t xml:space="preserve"> круга.</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законам Красоты (жизнь).</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«Поющая струна» – встреча с бардами.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Праздник: Красоты, песни, искусств.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Прием: у Аполлона, у Мастеров высокого искусства, у писателя, поэта, художника.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Пробуем перо.</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Путешествие: в историю искусств, в Мир </w:t>
      </w:r>
      <w:proofErr w:type="gramStart"/>
      <w:r>
        <w:rPr>
          <w:rFonts w:ascii="Times New Roman" w:hAnsi="Times New Roman" w:cs="Times New Roman"/>
          <w:sz w:val="28"/>
          <w:szCs w:val="28"/>
        </w:rPr>
        <w:t>Прекрасного</w:t>
      </w:r>
      <w:proofErr w:type="gramEnd"/>
      <w:r>
        <w:rPr>
          <w:rFonts w:ascii="Times New Roman" w:hAnsi="Times New Roman" w:cs="Times New Roman"/>
          <w:sz w:val="28"/>
          <w:szCs w:val="28"/>
        </w:rPr>
        <w:t xml:space="preserve">, Мир музыки, поэзии. </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Пять минут общения с искусством.</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Р</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Радуга: волшебная, песенная, поэтическая.</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Ринг: танцевальный, музыкальный, песенный, частушечный.</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Роднички творчества.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Родные напевы.</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С</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Светский салон.</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Семь чудес музыки (абонемент).</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Сказки Феи Мельпомены.</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Скоморошина</w:t>
      </w:r>
      <w:proofErr w:type="spellEnd"/>
      <w:r>
        <w:rPr>
          <w:rFonts w:ascii="Times New Roman" w:hAnsi="Times New Roman" w:cs="Times New Roman"/>
          <w:sz w:val="28"/>
          <w:szCs w:val="28"/>
        </w:rPr>
        <w:t>.</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Смотр:  театральных, музыкальных, танцевальных коллективов.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Смотрины: хороводные.</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Сотвори себя сам (а).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Состязания: музыкантов, ораторов, певцов, танцоров.</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Союз увлеченных людей.</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Страна Поэзии.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Студия развития творческих способностей ребят и взрослых.</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Сувенирная мастерская.</w:t>
      </w:r>
    </w:p>
    <w:p w:rsidR="006677C5" w:rsidRDefault="006677C5" w:rsidP="006677C5">
      <w:pPr>
        <w:pStyle w:val="ParagraphStyle"/>
        <w:spacing w:before="240" w:line="252" w:lineRule="auto"/>
        <w:jc w:val="center"/>
        <w:rPr>
          <w:rFonts w:ascii="Times New Roman" w:hAnsi="Times New Roman" w:cs="Times New Roman"/>
          <w:b/>
          <w:bCs/>
          <w:sz w:val="28"/>
          <w:szCs w:val="28"/>
        </w:rPr>
      </w:pPr>
      <w:r>
        <w:rPr>
          <w:rFonts w:ascii="Times New Roman" w:hAnsi="Times New Roman" w:cs="Times New Roman"/>
          <w:b/>
          <w:bCs/>
          <w:sz w:val="28"/>
          <w:szCs w:val="28"/>
        </w:rPr>
        <w:t>Т</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Талантливые россыпи.</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Танцетерапия</w:t>
      </w:r>
      <w:proofErr w:type="spellEnd"/>
      <w:r>
        <w:rPr>
          <w:rFonts w:ascii="Times New Roman" w:hAnsi="Times New Roman" w:cs="Times New Roman"/>
          <w:sz w:val="28"/>
          <w:szCs w:val="28"/>
        </w:rPr>
        <w:t>.</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Творческие мастерские.</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Творцы: Красоты, </w:t>
      </w:r>
      <w:proofErr w:type="gramStart"/>
      <w:r>
        <w:rPr>
          <w:rFonts w:ascii="Times New Roman" w:hAnsi="Times New Roman" w:cs="Times New Roman"/>
          <w:sz w:val="28"/>
          <w:szCs w:val="28"/>
        </w:rPr>
        <w:t>Прекрасного</w:t>
      </w:r>
      <w:proofErr w:type="gramEnd"/>
      <w:r>
        <w:rPr>
          <w:rFonts w:ascii="Times New Roman" w:hAnsi="Times New Roman" w:cs="Times New Roman"/>
          <w:sz w:val="28"/>
          <w:szCs w:val="28"/>
        </w:rPr>
        <w:t>.</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Театр: гастрономических искусств, сказки, классический, кукольный, моды, Мельпомены, музыкальный, народный, оперный, пантомимы, поэтический, теней, фольклорный, эстрадный, юного зрителя.</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Театральная: Весна, культура, мастерская.</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Театральное лото.</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Театральные: волшебники,</w:t>
      </w:r>
      <w:r>
        <w:rPr>
          <w:rFonts w:ascii="Times New Roman" w:hAnsi="Times New Roman" w:cs="Times New Roman"/>
          <w:b/>
          <w:bCs/>
          <w:sz w:val="28"/>
          <w:szCs w:val="28"/>
        </w:rPr>
        <w:t xml:space="preserve"> </w:t>
      </w:r>
      <w:r>
        <w:rPr>
          <w:rFonts w:ascii="Times New Roman" w:hAnsi="Times New Roman" w:cs="Times New Roman"/>
          <w:sz w:val="28"/>
          <w:szCs w:val="28"/>
        </w:rPr>
        <w:t>встречи,</w:t>
      </w:r>
      <w:r>
        <w:rPr>
          <w:rFonts w:ascii="Times New Roman" w:hAnsi="Times New Roman" w:cs="Times New Roman"/>
          <w:b/>
          <w:bCs/>
          <w:sz w:val="28"/>
          <w:szCs w:val="28"/>
        </w:rPr>
        <w:t xml:space="preserve"> </w:t>
      </w:r>
      <w:r>
        <w:rPr>
          <w:rFonts w:ascii="Times New Roman" w:hAnsi="Times New Roman" w:cs="Times New Roman"/>
          <w:sz w:val="28"/>
          <w:szCs w:val="28"/>
        </w:rPr>
        <w:t>игры, истории, подмостки, состязания, чудеса.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Театральный: балаганчик, сезон, калейдоскоп, марафон.</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Турнир знатоков театра.</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У</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Уроки: деятелей искусств, Красоты, Музыки, пения, поэзии, праздников, творчества.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Уроки «Учимся жить в мире </w:t>
      </w:r>
      <w:proofErr w:type="gramStart"/>
      <w:r>
        <w:rPr>
          <w:rFonts w:ascii="Times New Roman" w:hAnsi="Times New Roman" w:cs="Times New Roman"/>
          <w:sz w:val="28"/>
          <w:szCs w:val="28"/>
        </w:rPr>
        <w:t>Прекрасного</w:t>
      </w:r>
      <w:proofErr w:type="gramEnd"/>
      <w:r>
        <w:rPr>
          <w:rFonts w:ascii="Times New Roman" w:hAnsi="Times New Roman" w:cs="Times New Roman"/>
          <w:sz w:val="28"/>
          <w:szCs w:val="28"/>
        </w:rPr>
        <w:t>».</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Ф</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Фестиваль: искусств, музыкальный, поэтический, театральный, фольклорный.</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Форум ценителей и творцов истинной Красоты.</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Х</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Хороводные смотрины.</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Ч</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Чарли-дэй</w:t>
      </w:r>
      <w:proofErr w:type="spellEnd"/>
      <w:r>
        <w:rPr>
          <w:rFonts w:ascii="Times New Roman" w:hAnsi="Times New Roman" w:cs="Times New Roman"/>
          <w:sz w:val="28"/>
          <w:szCs w:val="28"/>
        </w:rPr>
        <w:t>.</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Чудотека</w:t>
      </w:r>
      <w:proofErr w:type="spellEnd"/>
      <w:r>
        <w:rPr>
          <w:rFonts w:ascii="Times New Roman" w:hAnsi="Times New Roman" w:cs="Times New Roman"/>
          <w:sz w:val="28"/>
          <w:szCs w:val="28"/>
        </w:rPr>
        <w:t>.</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Ш</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Шире круг!</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Школа: искусств, Гармонии и Красоты, здоровья души и тела.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Шумовой оркестр.</w:t>
      </w:r>
    </w:p>
    <w:p w:rsidR="006677C5" w:rsidRDefault="006677C5" w:rsidP="006677C5">
      <w:pPr>
        <w:pStyle w:val="ParagraphStyle"/>
        <w:spacing w:before="240" w:line="252" w:lineRule="auto"/>
        <w:jc w:val="center"/>
        <w:rPr>
          <w:rFonts w:ascii="Times New Roman" w:hAnsi="Times New Roman" w:cs="Times New Roman"/>
          <w:b/>
          <w:bCs/>
          <w:sz w:val="28"/>
          <w:szCs w:val="28"/>
        </w:rPr>
      </w:pPr>
      <w:r>
        <w:rPr>
          <w:rFonts w:ascii="Times New Roman" w:hAnsi="Times New Roman" w:cs="Times New Roman"/>
          <w:b/>
          <w:bCs/>
          <w:sz w:val="28"/>
          <w:szCs w:val="28"/>
        </w:rPr>
        <w:t>Э</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Эстетический: театр, центр.</w:t>
      </w:r>
    </w:p>
    <w:p w:rsidR="006677C5" w:rsidRDefault="006677C5" w:rsidP="006677C5">
      <w:pPr>
        <w:pStyle w:val="ParagraphStyle"/>
        <w:spacing w:before="240" w:after="240" w:line="252" w:lineRule="auto"/>
        <w:ind w:firstLine="360"/>
        <w:jc w:val="both"/>
        <w:rPr>
          <w:rFonts w:ascii="Times New Roman" w:hAnsi="Times New Roman" w:cs="Times New Roman"/>
          <w:sz w:val="28"/>
          <w:szCs w:val="28"/>
        </w:rPr>
      </w:pPr>
      <w:r>
        <w:rPr>
          <w:rFonts w:ascii="Times New Roman" w:hAnsi="Times New Roman" w:cs="Times New Roman"/>
          <w:sz w:val="28"/>
          <w:szCs w:val="28"/>
        </w:rPr>
        <w:t>Эксперимент: «Поделись улыбкою своей», «Я хочу услышать музыку», «Я хочу увидеть музыку».</w:t>
      </w:r>
    </w:p>
    <w:p w:rsidR="006677C5" w:rsidRDefault="006677C5" w:rsidP="006677C5">
      <w:pPr>
        <w:pStyle w:val="ParagraphStyle"/>
        <w:spacing w:before="120" w:after="120" w:line="252" w:lineRule="auto"/>
        <w:ind w:firstLine="360"/>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Все концерты надоели, </w:t>
      </w:r>
      <w:proofErr w:type="gramStart"/>
      <w:r>
        <w:rPr>
          <w:rFonts w:ascii="Times New Roman" w:hAnsi="Times New Roman" w:cs="Times New Roman"/>
          <w:b/>
          <w:bCs/>
          <w:sz w:val="28"/>
          <w:szCs w:val="28"/>
        </w:rPr>
        <w:t>кроме</w:t>
      </w:r>
      <w:proofErr w:type="gramEnd"/>
      <w:r>
        <w:rPr>
          <w:rFonts w:ascii="Times New Roman" w:hAnsi="Times New Roman" w:cs="Times New Roman"/>
          <w:b/>
          <w:bCs/>
          <w:sz w:val="28"/>
          <w:szCs w:val="28"/>
        </w:rPr>
        <w:t>…</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Авторский концерт.</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Программу авторского концерта составляют произведения самих авторов стихов, рассказов, музыки, песен, интермедий и т. д.</w:t>
      </w:r>
    </w:p>
    <w:p w:rsidR="006677C5" w:rsidRDefault="006677C5" w:rsidP="006677C5">
      <w:pPr>
        <w:pStyle w:val="ParagraphStyle"/>
        <w:spacing w:before="120" w:after="120" w:line="252" w:lineRule="auto"/>
        <w:ind w:firstLine="360"/>
        <w:jc w:val="center"/>
        <w:rPr>
          <w:rFonts w:ascii="Times New Roman" w:hAnsi="Times New Roman" w:cs="Times New Roman"/>
          <w:b/>
          <w:bCs/>
          <w:sz w:val="28"/>
          <w:szCs w:val="28"/>
        </w:rPr>
      </w:pPr>
      <w:r>
        <w:rPr>
          <w:rFonts w:ascii="Times New Roman" w:hAnsi="Times New Roman" w:cs="Times New Roman"/>
          <w:b/>
          <w:bCs/>
          <w:sz w:val="28"/>
          <w:szCs w:val="28"/>
        </w:rPr>
        <w:t>Концерт «Алло! Мы ищем таланты!»</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Программу концерта составляют с учетом заявок на участие в нем тех, кто хочет заявить о своем таланте чтеца, певца, танцора, актера, юмориста и т. п.</w:t>
      </w:r>
    </w:p>
    <w:p w:rsidR="006677C5" w:rsidRDefault="006677C5" w:rsidP="006677C5">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Гала-концерт.</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Концерт-загадка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Программу </w:t>
      </w:r>
      <w:r>
        <w:rPr>
          <w:rFonts w:ascii="Times New Roman" w:hAnsi="Times New Roman" w:cs="Times New Roman"/>
          <w:b/>
          <w:bCs/>
          <w:sz w:val="28"/>
          <w:szCs w:val="28"/>
        </w:rPr>
        <w:t>концерта</w:t>
      </w:r>
      <w:r>
        <w:rPr>
          <w:rFonts w:ascii="Times New Roman" w:hAnsi="Times New Roman" w:cs="Times New Roman"/>
          <w:sz w:val="28"/>
          <w:szCs w:val="28"/>
        </w:rPr>
        <w:t>-</w:t>
      </w:r>
      <w:r>
        <w:rPr>
          <w:rFonts w:ascii="Times New Roman" w:hAnsi="Times New Roman" w:cs="Times New Roman"/>
          <w:b/>
          <w:bCs/>
          <w:sz w:val="28"/>
          <w:szCs w:val="28"/>
        </w:rPr>
        <w:t>загадки</w:t>
      </w:r>
      <w:r>
        <w:rPr>
          <w:rFonts w:ascii="Times New Roman" w:hAnsi="Times New Roman" w:cs="Times New Roman"/>
          <w:b/>
          <w:bCs/>
          <w:i/>
          <w:iCs/>
          <w:sz w:val="28"/>
          <w:szCs w:val="28"/>
        </w:rPr>
        <w:t xml:space="preserve"> </w:t>
      </w:r>
      <w:r>
        <w:rPr>
          <w:rFonts w:ascii="Times New Roman" w:hAnsi="Times New Roman" w:cs="Times New Roman"/>
          <w:sz w:val="28"/>
          <w:szCs w:val="28"/>
        </w:rPr>
        <w:t>составляют знакомые, всеми любимые, но давно не звучавшие мелодии, стихи, интермедии прошлых лет или отрывки из произведений, составляющих «золотой фонд» искусства, которые неприлично не знать. После каждого номера зрители отвечают на вопросы ведущих об истории создания произведения, его авторах, исполнителях, творческой судьбе. Желательно, чтобы все концертные номера имели какое-то отношение к взрослению воспитанников и эта «связь» номеров и возраста постоянно бы прослеживалась и обыгрывалась конферансье.</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Звездный концерт</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концерте принимают участие все школьные звездочки и звезды. Специально для них разрабатывается система наград в различных номинациях.</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Концерт-имитация</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Данный концерт предполагает подражание популярным телевизионным музыкальным программам.</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Концерт-молния</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Это концерт-экспромт, на подготовку которого дается весьма ограниченное время.</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Концерт-поздравление</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Все номера концерта</w:t>
      </w:r>
      <w:r>
        <w:rPr>
          <w:rFonts w:ascii="Times New Roman" w:hAnsi="Times New Roman" w:cs="Times New Roman"/>
          <w:b/>
          <w:bCs/>
          <w:i/>
          <w:iCs/>
          <w:sz w:val="28"/>
          <w:szCs w:val="28"/>
        </w:rPr>
        <w:t xml:space="preserve"> </w:t>
      </w:r>
      <w:r>
        <w:rPr>
          <w:rFonts w:ascii="Times New Roman" w:hAnsi="Times New Roman" w:cs="Times New Roman"/>
          <w:sz w:val="28"/>
          <w:szCs w:val="28"/>
        </w:rPr>
        <w:t>объединены идеей праздничного приветствия и дружеских пожеланий кому-либо: учителям, юбиляру, воспитанникам, родителям, гостям, пожилым людям и т. д.</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Концерт по заявкам</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Данный вид концерта, составленный по заявкам учителей, именинников, юбиляров и т. д. способствует выявлению талантов, развивает артистические способности, художественный вкус, чувство юмора.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Желающие услышать любимые произведения, продумывают и сдают организаторам заявки, по которым составляется программа концерта. На сцене среди артистов желательно видеть учителей и родителей.</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Конферансье работает над программой концерта: определяет порядок художественных номеров, связки между ними, дружеские пожелания и персональные посвящения.</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Концерт-ромашка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Это концерт-эстафета</w:t>
      </w:r>
      <w:r>
        <w:rPr>
          <w:rFonts w:ascii="Times New Roman" w:hAnsi="Times New Roman" w:cs="Times New Roman"/>
          <w:i/>
          <w:iCs/>
          <w:sz w:val="28"/>
          <w:szCs w:val="28"/>
        </w:rPr>
        <w:t xml:space="preserve"> </w:t>
      </w:r>
      <w:r>
        <w:rPr>
          <w:rFonts w:ascii="Times New Roman" w:hAnsi="Times New Roman" w:cs="Times New Roman"/>
          <w:sz w:val="28"/>
          <w:szCs w:val="28"/>
        </w:rPr>
        <w:t>с участием классов (команд) определенной возрастной группы. Организаторы концерта делают ромашку – картонный круг желтого цвета диаметром 15–20 см и лепестки из белой плотной бумаги с булавками в основании каждого лепестка. Количество лепестков должно совпадать с числом классов или быть вдвое больше этого числа, если решено, что класс будет выполнять не одно, а два задания.</w:t>
      </w:r>
    </w:p>
    <w:p w:rsidR="006677C5" w:rsidRDefault="006677C5" w:rsidP="006677C5">
      <w:pPr>
        <w:pStyle w:val="ParagraphStyle"/>
        <w:spacing w:line="252"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Для концерта подбираются творческие веселые задания, связанные общей темой («День рождения», «Новый год», «Весна», «Дружба», «Любовь», «Школа» и т. п.).</w:t>
      </w:r>
      <w:proofErr w:type="gramEnd"/>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Представители классов вытягивают лепестки с заданиями и за короткое время готовятся к выступлению.</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После реализации творческого задания, лепесток прикрепляется к сердцевине </w:t>
      </w:r>
      <w:proofErr w:type="gramStart"/>
      <w:r>
        <w:rPr>
          <w:rFonts w:ascii="Times New Roman" w:hAnsi="Times New Roman" w:cs="Times New Roman"/>
          <w:sz w:val="28"/>
          <w:szCs w:val="28"/>
        </w:rPr>
        <w:t>ромашки</w:t>
      </w:r>
      <w:proofErr w:type="gramEnd"/>
      <w:r>
        <w:rPr>
          <w:rFonts w:ascii="Times New Roman" w:hAnsi="Times New Roman" w:cs="Times New Roman"/>
          <w:sz w:val="28"/>
          <w:szCs w:val="28"/>
        </w:rPr>
        <w:t xml:space="preserve"> и эстафета концерта передается следующему классу или команде.</w:t>
      </w:r>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Концерт-улыбка</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Этот вид концерта может иметь репертуар, объединенный необычной темой.</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Например: </w:t>
      </w:r>
      <w:proofErr w:type="gramStart"/>
      <w:r>
        <w:rPr>
          <w:rFonts w:ascii="Times New Roman" w:hAnsi="Times New Roman" w:cs="Times New Roman"/>
          <w:sz w:val="28"/>
          <w:szCs w:val="28"/>
        </w:rPr>
        <w:t>«Видно, в понедельник нас мама родила», «Полосатая жизнь», или концерт, реализованный нетрадиционными сценическими средствами (кошачьи и куриные концерты, миманс и пантомима, концерт-митинг, концерт-демонстрация, концерт-презентация и т. п.).</w:t>
      </w:r>
      <w:proofErr w:type="gramEnd"/>
    </w:p>
    <w:p w:rsidR="006677C5" w:rsidRDefault="006677C5" w:rsidP="006677C5">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Концерты по абонементам</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w:t>
      </w:r>
      <w:r>
        <w:rPr>
          <w:rFonts w:ascii="Times New Roman" w:hAnsi="Times New Roman" w:cs="Times New Roman"/>
          <w:sz w:val="28"/>
          <w:szCs w:val="28"/>
        </w:rPr>
        <w:t>Концерты-игры для воспитанников начальной школы «Семь чудес музыки».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Такие концерты в девяностых годах прошлого века проводились в камерном зале Ленинградской Капеллы имени М.И. Глинки.</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приглашении было сказано: «Что самое главное в музыке? Ну, конечно же, ее услышать. Приходи к нам на концерты «Семь чудес музыки»! Здесь ты встретишься с настоящими музыкантами – певцами, пианистами, скрипачами. Ты услышишь в их исполнении самую красивую музыку на свете, научишься понимать то, о чем рассказывают мелодии, аккорды и даже паузы.</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 обязательно возьми с собой папу или маму, бабушку или дедушку –  пусть они вспомнят любимые сказки своего детства и снова поверят в чудеса музыки!».</w:t>
      </w:r>
    </w:p>
    <w:p w:rsidR="006677C5" w:rsidRDefault="006677C5" w:rsidP="006677C5">
      <w:pPr>
        <w:pStyle w:val="ParagraphStyle"/>
        <w:spacing w:before="120" w:after="120" w:line="252" w:lineRule="auto"/>
        <w:jc w:val="center"/>
        <w:rPr>
          <w:rFonts w:ascii="Times New Roman" w:hAnsi="Times New Roman" w:cs="Times New Roman"/>
          <w:caps/>
        </w:rPr>
      </w:pPr>
      <w:r>
        <w:rPr>
          <w:rFonts w:ascii="Times New Roman" w:hAnsi="Times New Roman" w:cs="Times New Roman"/>
          <w:caps/>
        </w:rPr>
        <w:t>Программа абонемента «Семь чудес музыки»</w:t>
      </w:r>
    </w:p>
    <w:p w:rsidR="006677C5" w:rsidRDefault="006677C5" w:rsidP="006677C5">
      <w:pPr>
        <w:pStyle w:val="ParagraphStyle"/>
        <w:spacing w:line="252" w:lineRule="auto"/>
        <w:ind w:firstLine="360"/>
        <w:jc w:val="both"/>
        <w:rPr>
          <w:rFonts w:ascii="Times New Roman" w:hAnsi="Times New Roman" w:cs="Times New Roman"/>
          <w:b/>
          <w:bCs/>
          <w:i/>
          <w:iCs/>
          <w:sz w:val="28"/>
          <w:szCs w:val="28"/>
        </w:rPr>
      </w:pPr>
      <w:r>
        <w:rPr>
          <w:rFonts w:ascii="Times New Roman" w:hAnsi="Times New Roman" w:cs="Times New Roman"/>
          <w:b/>
          <w:bCs/>
          <w:i/>
          <w:iCs/>
          <w:sz w:val="28"/>
          <w:szCs w:val="28"/>
        </w:rPr>
        <w:t>Октябрь</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Волшебный Бал Старинных Сказок. (Сюита танцев </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 xml:space="preserve">VIII века. Вальс из будущего. </w:t>
      </w:r>
      <w:proofErr w:type="gramStart"/>
      <w:r>
        <w:rPr>
          <w:rFonts w:ascii="Times New Roman" w:hAnsi="Times New Roman" w:cs="Times New Roman"/>
          <w:sz w:val="28"/>
          <w:szCs w:val="28"/>
        </w:rPr>
        <w:t>Принцесса Ария.)</w:t>
      </w:r>
      <w:proofErr w:type="gramEnd"/>
    </w:p>
    <w:p w:rsidR="006677C5" w:rsidRDefault="006677C5" w:rsidP="006677C5">
      <w:pPr>
        <w:pStyle w:val="ParagraphStyle"/>
        <w:spacing w:line="252" w:lineRule="auto"/>
        <w:ind w:firstLine="360"/>
        <w:jc w:val="both"/>
        <w:rPr>
          <w:rFonts w:ascii="Times New Roman" w:hAnsi="Times New Roman" w:cs="Times New Roman"/>
          <w:b/>
          <w:bCs/>
          <w:i/>
          <w:iCs/>
          <w:sz w:val="28"/>
          <w:szCs w:val="28"/>
        </w:rPr>
      </w:pPr>
      <w:r>
        <w:rPr>
          <w:rFonts w:ascii="Times New Roman" w:hAnsi="Times New Roman" w:cs="Times New Roman"/>
          <w:b/>
          <w:bCs/>
          <w:i/>
          <w:iCs/>
          <w:sz w:val="28"/>
          <w:szCs w:val="28"/>
        </w:rPr>
        <w:t>Ноябрь</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Синьоры Мажор и Минор раскрашивают мелодии. </w:t>
      </w:r>
      <w:proofErr w:type="gramStart"/>
      <w:r>
        <w:rPr>
          <w:rFonts w:ascii="Times New Roman" w:hAnsi="Times New Roman" w:cs="Times New Roman"/>
          <w:sz w:val="28"/>
          <w:szCs w:val="28"/>
        </w:rPr>
        <w:t>(Настроение и характер в музыке.</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Пейзажи и портреты.)</w:t>
      </w:r>
      <w:proofErr w:type="gramEnd"/>
    </w:p>
    <w:p w:rsidR="006677C5" w:rsidRDefault="006677C5" w:rsidP="006677C5">
      <w:pPr>
        <w:pStyle w:val="ParagraphStyle"/>
        <w:spacing w:line="252" w:lineRule="auto"/>
        <w:ind w:firstLine="360"/>
        <w:jc w:val="both"/>
        <w:rPr>
          <w:rFonts w:ascii="Times New Roman" w:hAnsi="Times New Roman" w:cs="Times New Roman"/>
          <w:b/>
          <w:bCs/>
          <w:i/>
          <w:iCs/>
          <w:sz w:val="28"/>
          <w:szCs w:val="28"/>
        </w:rPr>
      </w:pPr>
      <w:r>
        <w:rPr>
          <w:rFonts w:ascii="Times New Roman" w:hAnsi="Times New Roman" w:cs="Times New Roman"/>
          <w:b/>
          <w:bCs/>
          <w:i/>
          <w:iCs/>
          <w:sz w:val="28"/>
          <w:szCs w:val="28"/>
        </w:rPr>
        <w:t>Декабрь</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Рождественские подарки от Скрипичного Ключа. </w:t>
      </w:r>
      <w:proofErr w:type="gramStart"/>
      <w:r>
        <w:rPr>
          <w:rFonts w:ascii="Times New Roman" w:hAnsi="Times New Roman" w:cs="Times New Roman"/>
          <w:sz w:val="28"/>
          <w:szCs w:val="28"/>
        </w:rPr>
        <w:t>(Духовные песни.</w:t>
      </w:r>
      <w:proofErr w:type="gramEnd"/>
      <w:r>
        <w:rPr>
          <w:rFonts w:ascii="Times New Roman" w:hAnsi="Times New Roman" w:cs="Times New Roman"/>
          <w:sz w:val="28"/>
          <w:szCs w:val="28"/>
        </w:rPr>
        <w:t xml:space="preserve"> Сказочные марши и польки. </w:t>
      </w:r>
      <w:proofErr w:type="gramStart"/>
      <w:r>
        <w:rPr>
          <w:rFonts w:ascii="Times New Roman" w:hAnsi="Times New Roman" w:cs="Times New Roman"/>
          <w:sz w:val="28"/>
          <w:szCs w:val="28"/>
        </w:rPr>
        <w:t>Сюрприз в форме рондо.)</w:t>
      </w:r>
      <w:proofErr w:type="gramEnd"/>
    </w:p>
    <w:p w:rsidR="006677C5" w:rsidRDefault="006677C5" w:rsidP="006677C5">
      <w:pPr>
        <w:pStyle w:val="ParagraphStyle"/>
        <w:spacing w:line="252" w:lineRule="auto"/>
        <w:ind w:firstLine="360"/>
        <w:jc w:val="both"/>
        <w:rPr>
          <w:rFonts w:ascii="Times New Roman" w:hAnsi="Times New Roman" w:cs="Times New Roman"/>
          <w:b/>
          <w:bCs/>
          <w:i/>
          <w:iCs/>
          <w:sz w:val="28"/>
          <w:szCs w:val="28"/>
        </w:rPr>
      </w:pPr>
      <w:r>
        <w:rPr>
          <w:rFonts w:ascii="Times New Roman" w:hAnsi="Times New Roman" w:cs="Times New Roman"/>
          <w:b/>
          <w:bCs/>
          <w:i/>
          <w:iCs/>
          <w:sz w:val="28"/>
          <w:szCs w:val="28"/>
        </w:rPr>
        <w:t>Январь</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 далеких странах и людях. </w:t>
      </w:r>
      <w:proofErr w:type="gramStart"/>
      <w:r>
        <w:rPr>
          <w:rFonts w:ascii="Times New Roman" w:hAnsi="Times New Roman" w:cs="Times New Roman"/>
          <w:b/>
          <w:bCs/>
          <w:sz w:val="28"/>
          <w:szCs w:val="28"/>
        </w:rPr>
        <w:t>(</w:t>
      </w:r>
      <w:r>
        <w:rPr>
          <w:rFonts w:ascii="Times New Roman" w:hAnsi="Times New Roman" w:cs="Times New Roman"/>
          <w:sz w:val="28"/>
          <w:szCs w:val="28"/>
        </w:rPr>
        <w:t>Истории, рассказанные музыкальными инструментами.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Флейта, гитара и другие.)</w:t>
      </w:r>
      <w:proofErr w:type="gramEnd"/>
    </w:p>
    <w:p w:rsidR="006677C5" w:rsidRDefault="006677C5" w:rsidP="006677C5">
      <w:pPr>
        <w:pStyle w:val="ParagraphStyle"/>
        <w:spacing w:line="252" w:lineRule="auto"/>
        <w:ind w:firstLine="360"/>
        <w:jc w:val="both"/>
        <w:rPr>
          <w:rFonts w:ascii="Times New Roman" w:hAnsi="Times New Roman" w:cs="Times New Roman"/>
          <w:b/>
          <w:bCs/>
          <w:i/>
          <w:iCs/>
          <w:sz w:val="28"/>
          <w:szCs w:val="28"/>
        </w:rPr>
      </w:pPr>
      <w:r>
        <w:rPr>
          <w:rFonts w:ascii="Times New Roman" w:hAnsi="Times New Roman" w:cs="Times New Roman"/>
          <w:b/>
          <w:bCs/>
          <w:i/>
          <w:iCs/>
          <w:sz w:val="28"/>
          <w:szCs w:val="28"/>
        </w:rPr>
        <w:t>Февраль</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Заколдованное Королевство оперы. (Там, где все поют…)</w:t>
      </w:r>
    </w:p>
    <w:p w:rsidR="006677C5" w:rsidRDefault="006677C5" w:rsidP="006677C5">
      <w:pPr>
        <w:pStyle w:val="ParagraphStyle"/>
        <w:spacing w:line="252" w:lineRule="auto"/>
        <w:ind w:firstLine="360"/>
        <w:jc w:val="both"/>
        <w:rPr>
          <w:rFonts w:ascii="Times New Roman" w:hAnsi="Times New Roman" w:cs="Times New Roman"/>
          <w:b/>
          <w:bCs/>
          <w:i/>
          <w:iCs/>
          <w:sz w:val="28"/>
          <w:szCs w:val="28"/>
        </w:rPr>
      </w:pPr>
      <w:r>
        <w:rPr>
          <w:rFonts w:ascii="Times New Roman" w:hAnsi="Times New Roman" w:cs="Times New Roman"/>
          <w:b/>
          <w:bCs/>
          <w:i/>
          <w:iCs/>
          <w:sz w:val="28"/>
          <w:szCs w:val="28"/>
        </w:rPr>
        <w:t>Март</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Как Моцарт. </w:t>
      </w:r>
      <w:proofErr w:type="gramStart"/>
      <w:r>
        <w:rPr>
          <w:rFonts w:ascii="Times New Roman" w:hAnsi="Times New Roman" w:cs="Times New Roman"/>
          <w:sz w:val="28"/>
          <w:szCs w:val="28"/>
        </w:rPr>
        <w:t>(Маленькие виртуозы и их учителя.</w:t>
      </w:r>
      <w:proofErr w:type="gramEnd"/>
      <w:r>
        <w:rPr>
          <w:rFonts w:ascii="Times New Roman" w:hAnsi="Times New Roman" w:cs="Times New Roman"/>
          <w:sz w:val="28"/>
          <w:szCs w:val="28"/>
        </w:rPr>
        <w:t xml:space="preserve"> У нас в гостях – музыкальная школа. Наши авторские концерты. </w:t>
      </w:r>
      <w:proofErr w:type="gramStart"/>
      <w:r>
        <w:rPr>
          <w:rFonts w:ascii="Times New Roman" w:hAnsi="Times New Roman" w:cs="Times New Roman"/>
          <w:sz w:val="28"/>
          <w:szCs w:val="28"/>
        </w:rPr>
        <w:t>Встречи в Музыкальной гостиной.)</w:t>
      </w:r>
      <w:proofErr w:type="gramEnd"/>
    </w:p>
    <w:p w:rsidR="006677C5" w:rsidRDefault="006677C5" w:rsidP="006677C5">
      <w:pPr>
        <w:pStyle w:val="ParagraphStyle"/>
        <w:spacing w:line="252" w:lineRule="auto"/>
        <w:ind w:firstLine="360"/>
        <w:jc w:val="both"/>
        <w:rPr>
          <w:rFonts w:ascii="Times New Roman" w:hAnsi="Times New Roman" w:cs="Times New Roman"/>
          <w:b/>
          <w:bCs/>
          <w:i/>
          <w:iCs/>
          <w:sz w:val="28"/>
          <w:szCs w:val="28"/>
        </w:rPr>
      </w:pPr>
      <w:r>
        <w:rPr>
          <w:rFonts w:ascii="Times New Roman" w:hAnsi="Times New Roman" w:cs="Times New Roman"/>
          <w:b/>
          <w:bCs/>
          <w:i/>
          <w:iCs/>
          <w:sz w:val="28"/>
          <w:szCs w:val="28"/>
        </w:rPr>
        <w:t>Апрель</w:t>
      </w:r>
    </w:p>
    <w:p w:rsidR="006677C5" w:rsidRDefault="006677C5" w:rsidP="006677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Чудо из чудес (Струны и клавиши улыбаются.)</w:t>
      </w:r>
    </w:p>
    <w:p w:rsidR="006677C5" w:rsidRDefault="006677C5" w:rsidP="006677C5">
      <w:pPr>
        <w:pStyle w:val="ParagraphStyle"/>
        <w:spacing w:line="252" w:lineRule="auto"/>
        <w:ind w:firstLine="360"/>
        <w:jc w:val="both"/>
        <w:rPr>
          <w:rFonts w:ascii="Times New Roman" w:hAnsi="Times New Roman" w:cs="Times New Roman"/>
          <w:sz w:val="28"/>
          <w:szCs w:val="28"/>
        </w:rPr>
      </w:pPr>
    </w:p>
    <w:p w:rsidR="006677C5" w:rsidRDefault="006677C5" w:rsidP="006677C5">
      <w:pPr>
        <w:pStyle w:val="ParagraphStyle"/>
        <w:spacing w:line="252" w:lineRule="auto"/>
        <w:ind w:firstLine="360"/>
        <w:jc w:val="both"/>
        <w:rPr>
          <w:rFonts w:ascii="Times New Roman" w:hAnsi="Times New Roman" w:cs="Times New Roman"/>
          <w:sz w:val="28"/>
          <w:szCs w:val="28"/>
        </w:rPr>
      </w:pPr>
    </w:p>
    <w:p w:rsidR="006677C5" w:rsidRDefault="006677C5" w:rsidP="006677C5">
      <w:pPr>
        <w:pStyle w:val="ParagraphStyle"/>
        <w:spacing w:line="252" w:lineRule="auto"/>
        <w:ind w:firstLine="360"/>
        <w:jc w:val="both"/>
        <w:rPr>
          <w:rFonts w:ascii="Times New Roman" w:hAnsi="Times New Roman" w:cs="Times New Roman"/>
          <w:sz w:val="28"/>
          <w:szCs w:val="28"/>
        </w:rPr>
      </w:pPr>
    </w:p>
    <w:sectPr w:rsidR="006677C5" w:rsidSect="000F169A">
      <w:pgSz w:w="12240" w:h="15840"/>
      <w:pgMar w:top="851" w:right="850" w:bottom="851"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characterSpacingControl w:val="doNotCompress"/>
  <w:compat/>
  <w:rsids>
    <w:rsidRoot w:val="00354A6F"/>
    <w:rsid w:val="00072F05"/>
    <w:rsid w:val="000F169A"/>
    <w:rsid w:val="00153624"/>
    <w:rsid w:val="00354A6F"/>
    <w:rsid w:val="00365292"/>
    <w:rsid w:val="003C3178"/>
    <w:rsid w:val="0056281F"/>
    <w:rsid w:val="006677C5"/>
    <w:rsid w:val="006C4867"/>
    <w:rsid w:val="007A7A1E"/>
    <w:rsid w:val="00871AB0"/>
    <w:rsid w:val="00AE4043"/>
    <w:rsid w:val="00B457CC"/>
    <w:rsid w:val="00F91C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8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354A6F"/>
    <w:pPr>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33</Pages>
  <Words>7408</Words>
  <Characters>42231</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49540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cp:revision>
  <cp:lastPrinted>2011-11-14T20:28:00Z</cp:lastPrinted>
  <dcterms:created xsi:type="dcterms:W3CDTF">2011-11-13T02:44:00Z</dcterms:created>
  <dcterms:modified xsi:type="dcterms:W3CDTF">2011-11-14T20:32:00Z</dcterms:modified>
</cp:coreProperties>
</file>